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02" w:rsidRDefault="00540202" w:rsidP="00540202">
      <w:r>
        <w:t xml:space="preserve">Summary - When pressed by the religious authorities to stop talking </w:t>
      </w:r>
      <w:proofErr w:type="gramStart"/>
      <w:r>
        <w:t>about</w:t>
      </w:r>
      <w:proofErr w:type="gramEnd"/>
      <w:r>
        <w:t xml:space="preserve"> Jesus, Peter and John expressed the twin convictions of Christianity - that Jesus is the only Savior and the only Lord. No one and nothing else can save you, so trust completely in Jesus as your Savior! There is no other worthy Master, so obey Jesus 100% Trust and obey. It's a simple pattern to understand but takes a lifetime to apply. </w:t>
      </w:r>
    </w:p>
    <w:p w:rsidR="00540202" w:rsidRDefault="00540202" w:rsidP="00540202">
      <w:r>
        <w:t>Thx all, D</w:t>
      </w:r>
    </w:p>
    <w:p w:rsidR="00540202" w:rsidRDefault="00540202" w:rsidP="00540202"/>
    <w:p w:rsidR="00540202" w:rsidRDefault="00540202" w:rsidP="00540202">
      <w:pPr>
        <w:pStyle w:val="NormalWeb"/>
        <w:spacing w:before="0" w:beforeAutospacing="0" w:after="0" w:afterAutospacing="0"/>
        <w:jc w:val="center"/>
      </w:pPr>
      <w:r>
        <w:rPr>
          <w:rFonts w:ascii="Cambria" w:hAnsi="Cambria"/>
          <w:b/>
          <w:bCs/>
          <w:color w:val="000000"/>
          <w:sz w:val="32"/>
          <w:szCs w:val="32"/>
        </w:rPr>
        <w:t>The Only Savior</w:t>
      </w:r>
    </w:p>
    <w:p w:rsidR="00540202" w:rsidRDefault="00540202" w:rsidP="00540202">
      <w:pPr>
        <w:pStyle w:val="NormalWeb"/>
        <w:spacing w:before="0" w:beforeAutospacing="0" w:after="0" w:afterAutospacing="0"/>
        <w:jc w:val="center"/>
      </w:pPr>
      <w:r>
        <w:rPr>
          <w:rFonts w:ascii="Cambria" w:hAnsi="Cambria"/>
          <w:color w:val="000000"/>
          <w:sz w:val="26"/>
          <w:szCs w:val="26"/>
        </w:rPr>
        <w:t>Acts 4:1-22</w:t>
      </w:r>
    </w:p>
    <w:p w:rsidR="00540202" w:rsidRDefault="00540202" w:rsidP="00540202"/>
    <w:p w:rsidR="00540202" w:rsidRDefault="00540202" w:rsidP="00540202">
      <w:pPr>
        <w:pStyle w:val="NormalWeb"/>
        <w:spacing w:before="0" w:beforeAutospacing="0" w:after="0" w:afterAutospacing="0"/>
      </w:pPr>
      <w:r>
        <w:rPr>
          <w:rFonts w:ascii="Cambria" w:hAnsi="Cambria"/>
          <w:i/>
          <w:iCs/>
          <w:color w:val="000000"/>
          <w:sz w:val="26"/>
          <w:szCs w:val="26"/>
        </w:rPr>
        <w:t>“And there is salvation in no one else, for there is no other name under heaven, given among men, by which we must be saved.”</w:t>
      </w:r>
      <w:r>
        <w:rPr>
          <w:rFonts w:ascii="Cambria" w:hAnsi="Cambria"/>
          <w:color w:val="000000"/>
          <w:sz w:val="26"/>
          <w:szCs w:val="26"/>
        </w:rPr>
        <w:t xml:space="preserve"> Acts 4:12</w:t>
      </w:r>
    </w:p>
    <w:p w:rsidR="00540202" w:rsidRDefault="00540202" w:rsidP="00540202"/>
    <w:p w:rsidR="00540202" w:rsidRDefault="00540202" w:rsidP="00540202">
      <w:pPr>
        <w:pStyle w:val="NormalWeb"/>
        <w:spacing w:before="0" w:beforeAutospacing="0" w:after="0" w:afterAutospacing="0"/>
      </w:pPr>
      <w:r>
        <w:rPr>
          <w:rFonts w:ascii="Cambria" w:hAnsi="Cambria"/>
          <w:b/>
          <w:bCs/>
          <w:color w:val="000000"/>
          <w:sz w:val="26"/>
          <w:szCs w:val="26"/>
        </w:rPr>
        <w:t>Jesus is the Only Savior</w:t>
      </w:r>
    </w:p>
    <w:p w:rsidR="00540202" w:rsidRDefault="00540202" w:rsidP="00540202">
      <w:pPr>
        <w:pStyle w:val="NormalWeb"/>
        <w:numPr>
          <w:ilvl w:val="0"/>
          <w:numId w:val="1"/>
        </w:numPr>
        <w:spacing w:before="0" w:beforeAutospacing="0" w:after="0" w:afterAutospacing="0"/>
        <w:textAlignment w:val="baseline"/>
        <w:rPr>
          <w:rFonts w:ascii="Cambria" w:hAnsi="Cambria"/>
          <w:color w:val="000000"/>
          <w:sz w:val="26"/>
          <w:szCs w:val="26"/>
        </w:rPr>
      </w:pPr>
      <w:r>
        <w:rPr>
          <w:rFonts w:ascii="Cambria" w:hAnsi="Cambria"/>
          <w:color w:val="000000"/>
          <w:sz w:val="26"/>
          <w:szCs w:val="26"/>
        </w:rPr>
        <w:t xml:space="preserve">So </w:t>
      </w:r>
      <w:r>
        <w:rPr>
          <w:rFonts w:ascii="Cambria" w:hAnsi="Cambria"/>
          <w:b/>
          <w:bCs/>
          <w:color w:val="000000"/>
          <w:sz w:val="26"/>
          <w:szCs w:val="26"/>
        </w:rPr>
        <w:t>Trust</w:t>
      </w:r>
      <w:r>
        <w:rPr>
          <w:rFonts w:ascii="Cambria" w:hAnsi="Cambria"/>
          <w:color w:val="000000"/>
          <w:sz w:val="26"/>
          <w:szCs w:val="26"/>
        </w:rPr>
        <w:t xml:space="preserve"> Him 100%!</w:t>
      </w:r>
    </w:p>
    <w:p w:rsidR="00540202" w:rsidRDefault="00540202" w:rsidP="00540202"/>
    <w:p w:rsidR="00540202" w:rsidRDefault="00540202" w:rsidP="00540202">
      <w:pPr>
        <w:pStyle w:val="NormalWeb"/>
        <w:spacing w:before="0" w:beforeAutospacing="0" w:after="0" w:afterAutospacing="0"/>
      </w:pPr>
      <w:r>
        <w:rPr>
          <w:rFonts w:ascii="Cambria" w:hAnsi="Cambria"/>
          <w:i/>
          <w:iCs/>
          <w:color w:val="000000"/>
          <w:sz w:val="26"/>
          <w:szCs w:val="26"/>
        </w:rPr>
        <w:t>“But Peter and John answered them, ‘Whether it is right in the sight of God to listen to you rather than to God, you must judge, for we cannot but speak of what we have seen and heard.’”</w:t>
      </w:r>
      <w:r>
        <w:rPr>
          <w:rFonts w:ascii="Cambria" w:hAnsi="Cambria"/>
          <w:color w:val="000000"/>
          <w:sz w:val="26"/>
          <w:szCs w:val="26"/>
        </w:rPr>
        <w:t xml:space="preserve"> Acts 4:19-20</w:t>
      </w:r>
    </w:p>
    <w:p w:rsidR="00540202" w:rsidRDefault="00540202" w:rsidP="00540202"/>
    <w:p w:rsidR="00540202" w:rsidRDefault="00540202" w:rsidP="00540202">
      <w:pPr>
        <w:pStyle w:val="NormalWeb"/>
        <w:spacing w:before="0" w:beforeAutospacing="0" w:after="0" w:afterAutospacing="0"/>
      </w:pPr>
      <w:r>
        <w:rPr>
          <w:rFonts w:ascii="Cambria" w:hAnsi="Cambria"/>
          <w:b/>
          <w:bCs/>
          <w:color w:val="000000"/>
          <w:sz w:val="26"/>
          <w:szCs w:val="26"/>
        </w:rPr>
        <w:t>Jesus is the Only Lord</w:t>
      </w:r>
    </w:p>
    <w:p w:rsidR="00540202" w:rsidRDefault="00540202" w:rsidP="00540202">
      <w:r>
        <w:rPr>
          <w:rFonts w:ascii="Cambria" w:hAnsi="Cambria"/>
          <w:color w:val="000000"/>
          <w:sz w:val="26"/>
          <w:szCs w:val="26"/>
        </w:rPr>
        <w:t xml:space="preserve">So </w:t>
      </w:r>
      <w:r>
        <w:rPr>
          <w:rFonts w:ascii="Cambria" w:hAnsi="Cambria"/>
          <w:b/>
          <w:bCs/>
          <w:color w:val="000000"/>
          <w:sz w:val="26"/>
          <w:szCs w:val="26"/>
        </w:rPr>
        <w:t>Obey</w:t>
      </w:r>
      <w:r>
        <w:rPr>
          <w:rFonts w:ascii="Cambria" w:hAnsi="Cambria"/>
          <w:color w:val="000000"/>
          <w:sz w:val="26"/>
          <w:szCs w:val="26"/>
        </w:rPr>
        <w:t xml:space="preserve"> Him 100%!</w:t>
      </w:r>
    </w:p>
    <w:p w:rsidR="00D4154D" w:rsidRDefault="00D4154D"/>
    <w:sectPr w:rsidR="00D4154D" w:rsidSect="00D415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F3796"/>
    <w:multiLevelType w:val="multilevel"/>
    <w:tmpl w:val="71F64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40202"/>
    <w:rsid w:val="00540202"/>
    <w:rsid w:val="00D41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0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20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882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2020-11-02T16:21:00Z</dcterms:created>
  <dcterms:modified xsi:type="dcterms:W3CDTF">2020-11-02T16:22:00Z</dcterms:modified>
</cp:coreProperties>
</file>