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F3" w:rsidRDefault="00B441F3" w:rsidP="00B441F3">
      <w:pPr>
        <w:pStyle w:val="NormalWeb"/>
        <w:spacing w:before="0" w:beforeAutospacing="0" w:after="0" w:afterAutospacing="0" w:line="276" w:lineRule="auto"/>
        <w:jc w:val="center"/>
        <w:rPr>
          <w:rFonts w:ascii="Arial" w:hAnsi="Arial" w:cs="Arial"/>
          <w:b/>
          <w:iCs/>
          <w:color w:val="000000"/>
          <w:sz w:val="22"/>
          <w:szCs w:val="22"/>
        </w:rPr>
      </w:pPr>
      <w:r>
        <w:rPr>
          <w:rFonts w:ascii="Arial" w:hAnsi="Arial" w:cs="Arial"/>
          <w:b/>
          <w:iCs/>
          <w:color w:val="000000"/>
          <w:sz w:val="22"/>
          <w:szCs w:val="22"/>
        </w:rPr>
        <w:t>Unstoppable Service</w:t>
      </w:r>
    </w:p>
    <w:p w:rsidR="00B441F3" w:rsidRDefault="00B441F3" w:rsidP="00B441F3">
      <w:pPr>
        <w:pStyle w:val="NormalWeb"/>
        <w:spacing w:before="0" w:beforeAutospacing="0" w:after="0" w:afterAutospacing="0" w:line="276" w:lineRule="auto"/>
        <w:jc w:val="center"/>
        <w:rPr>
          <w:rFonts w:ascii="Arial" w:hAnsi="Arial" w:cs="Arial"/>
          <w:iCs/>
          <w:color w:val="000000"/>
          <w:sz w:val="22"/>
          <w:szCs w:val="22"/>
        </w:rPr>
      </w:pPr>
      <w:r>
        <w:rPr>
          <w:rFonts w:ascii="Arial" w:hAnsi="Arial" w:cs="Arial"/>
          <w:iCs/>
          <w:color w:val="000000"/>
          <w:sz w:val="22"/>
          <w:szCs w:val="22"/>
        </w:rPr>
        <w:t>Acts 6:1-7</w:t>
      </w:r>
    </w:p>
    <w:p w:rsidR="00B441F3" w:rsidRPr="00B441F3" w:rsidRDefault="00B441F3" w:rsidP="00B441F3">
      <w:pPr>
        <w:pStyle w:val="NormalWeb"/>
        <w:spacing w:before="0" w:beforeAutospacing="0" w:after="0" w:afterAutospacing="0"/>
        <w:jc w:val="center"/>
        <w:rPr>
          <w:rFonts w:ascii="Arial" w:hAnsi="Arial" w:cs="Arial"/>
          <w:iCs/>
          <w:color w:val="000000"/>
          <w:sz w:val="22"/>
          <w:szCs w:val="22"/>
        </w:rPr>
      </w:pPr>
    </w:p>
    <w:p w:rsidR="00B441F3" w:rsidRDefault="00B441F3" w:rsidP="00B441F3">
      <w:pPr>
        <w:pStyle w:val="NormalWeb"/>
        <w:spacing w:before="0" w:beforeAutospacing="0" w:after="0" w:afterAutospacing="0" w:line="276" w:lineRule="auto"/>
        <w:rPr>
          <w:color w:val="000000"/>
        </w:rPr>
      </w:pPr>
      <w:r>
        <w:rPr>
          <w:rFonts w:ascii="Arial" w:hAnsi="Arial" w:cs="Arial"/>
          <w:i/>
          <w:iCs/>
          <w:color w:val="000000"/>
          <w:sz w:val="22"/>
          <w:szCs w:val="22"/>
        </w:rPr>
        <w:t xml:space="preserve">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w:t>
      </w:r>
      <w:r>
        <w:rPr>
          <w:rFonts w:ascii="Arial" w:hAnsi="Arial" w:cs="Arial"/>
          <w:color w:val="000000"/>
          <w:sz w:val="22"/>
          <w:szCs w:val="22"/>
        </w:rPr>
        <w:t>Acts 6:2-4</w:t>
      </w:r>
    </w:p>
    <w:p w:rsidR="00B441F3" w:rsidRDefault="00B441F3" w:rsidP="00B441F3"/>
    <w:p w:rsidR="00B441F3" w:rsidRDefault="00B441F3" w:rsidP="00B441F3">
      <w:pPr>
        <w:pStyle w:val="NormalWeb"/>
        <w:spacing w:before="0" w:beforeAutospacing="0" w:after="0" w:afterAutospacing="0"/>
        <w:rPr>
          <w:color w:val="000000"/>
        </w:rPr>
      </w:pPr>
      <w:r>
        <w:rPr>
          <w:rFonts w:ascii="Arial" w:hAnsi="Arial" w:cs="Arial"/>
          <w:b/>
          <w:bCs/>
          <w:color w:val="000000"/>
          <w:sz w:val="22"/>
          <w:szCs w:val="22"/>
        </w:rPr>
        <w:t>MAIN POINT:</w:t>
      </w:r>
      <w:r>
        <w:rPr>
          <w:rFonts w:ascii="Arial" w:hAnsi="Arial" w:cs="Arial"/>
          <w:color w:val="000000"/>
          <w:sz w:val="22"/>
          <w:szCs w:val="22"/>
        </w:rPr>
        <w:t xml:space="preserve"> Considering the many needs of the church, God expects all believers to </w:t>
      </w:r>
      <w:r w:rsidRPr="00B441F3">
        <w:rPr>
          <w:rFonts w:ascii="Arial" w:hAnsi="Arial" w:cs="Arial"/>
          <w:b/>
          <w:bCs/>
          <w:color w:val="000000"/>
          <w:sz w:val="22"/>
          <w:szCs w:val="22"/>
        </w:rPr>
        <w:t>s</w:t>
      </w:r>
      <w:r>
        <w:rPr>
          <w:rFonts w:ascii="Arial" w:hAnsi="Arial" w:cs="Arial"/>
          <w:b/>
          <w:bCs/>
          <w:color w:val="000000"/>
          <w:sz w:val="22"/>
          <w:szCs w:val="22"/>
        </w:rPr>
        <w:t>_____</w:t>
      </w:r>
      <w:r>
        <w:rPr>
          <w:rFonts w:ascii="Arial" w:hAnsi="Arial" w:cs="Arial"/>
          <w:color w:val="000000"/>
          <w:sz w:val="22"/>
          <w:szCs w:val="22"/>
        </w:rPr>
        <w:t>. </w:t>
      </w:r>
    </w:p>
    <w:p w:rsidR="00B441F3" w:rsidRDefault="00B441F3" w:rsidP="00B441F3"/>
    <w:p w:rsidR="00B441F3" w:rsidRDefault="00B441F3" w:rsidP="00B441F3">
      <w:pPr>
        <w:pStyle w:val="NormalWeb"/>
        <w:spacing w:before="0" w:beforeAutospacing="0" w:after="0" w:afterAutospacing="0" w:line="480" w:lineRule="auto"/>
        <w:rPr>
          <w:color w:val="000000"/>
        </w:rPr>
      </w:pPr>
      <w:r>
        <w:rPr>
          <w:rFonts w:ascii="Arial" w:hAnsi="Arial" w:cs="Arial"/>
          <w:b/>
          <w:bCs/>
          <w:color w:val="000000"/>
          <w:sz w:val="22"/>
          <w:szCs w:val="22"/>
        </w:rPr>
        <w:t>Three ways we should serve the church</w:t>
      </w:r>
      <w:r>
        <w:rPr>
          <w:rFonts w:ascii="Arial" w:hAnsi="Arial" w:cs="Arial"/>
          <w:color w:val="000000"/>
          <w:sz w:val="22"/>
          <w:szCs w:val="22"/>
        </w:rPr>
        <w:t>:</w:t>
      </w:r>
    </w:p>
    <w:p w:rsidR="00B441F3" w:rsidRDefault="00B441F3" w:rsidP="00B441F3">
      <w:pPr>
        <w:pStyle w:val="NormalWeb"/>
        <w:numPr>
          <w:ilvl w:val="0"/>
          <w:numId w:val="1"/>
        </w:numPr>
        <w:spacing w:before="0" w:beforeAutospacing="0" w:after="0" w:afterAutospacing="0" w:line="480" w:lineRule="auto"/>
        <w:ind w:left="950"/>
        <w:textAlignment w:val="baseline"/>
        <w:rPr>
          <w:rFonts w:ascii="Arial" w:hAnsi="Arial" w:cs="Arial"/>
          <w:color w:val="000000"/>
          <w:sz w:val="22"/>
          <w:szCs w:val="22"/>
        </w:rPr>
      </w:pPr>
      <w:r>
        <w:rPr>
          <w:rFonts w:ascii="Arial" w:hAnsi="Arial" w:cs="Arial"/>
          <w:color w:val="000000"/>
          <w:sz w:val="22"/>
          <w:szCs w:val="22"/>
        </w:rPr>
        <w:t xml:space="preserve">We should all serve </w:t>
      </w:r>
      <w:r w:rsidRPr="00B441F3">
        <w:rPr>
          <w:rFonts w:ascii="Arial" w:hAnsi="Arial" w:cs="Arial"/>
          <w:b/>
          <w:bCs/>
          <w:color w:val="000000"/>
          <w:sz w:val="22"/>
          <w:szCs w:val="22"/>
        </w:rPr>
        <w:t>f</w:t>
      </w:r>
      <w:r>
        <w:rPr>
          <w:rFonts w:ascii="Arial" w:hAnsi="Arial" w:cs="Arial"/>
          <w:b/>
          <w:bCs/>
          <w:color w:val="000000"/>
          <w:sz w:val="22"/>
          <w:szCs w:val="22"/>
        </w:rPr>
        <w:t>_______________</w:t>
      </w:r>
      <w:r>
        <w:rPr>
          <w:rFonts w:ascii="Arial" w:hAnsi="Arial" w:cs="Arial"/>
          <w:color w:val="000000"/>
          <w:sz w:val="22"/>
          <w:szCs w:val="22"/>
        </w:rPr>
        <w:t>. (v.1-2)</w:t>
      </w:r>
    </w:p>
    <w:p w:rsidR="00CD38D5" w:rsidRDefault="00CD38D5" w:rsidP="00CD38D5">
      <w:pPr>
        <w:pStyle w:val="NormalWeb"/>
        <w:spacing w:before="0" w:beforeAutospacing="0" w:after="0" w:afterAutospacing="0" w:line="480" w:lineRule="auto"/>
        <w:ind w:left="950"/>
        <w:textAlignment w:val="baseline"/>
        <w:rPr>
          <w:rFonts w:ascii="Arial" w:hAnsi="Arial" w:cs="Arial"/>
          <w:color w:val="000000"/>
          <w:sz w:val="22"/>
          <w:szCs w:val="22"/>
        </w:rPr>
      </w:pPr>
    </w:p>
    <w:p w:rsidR="00CD38D5" w:rsidRDefault="00CD38D5" w:rsidP="00CD38D5">
      <w:pPr>
        <w:pStyle w:val="NormalWeb"/>
        <w:spacing w:before="0" w:beforeAutospacing="0" w:after="0" w:afterAutospacing="0" w:line="480" w:lineRule="auto"/>
        <w:ind w:left="950"/>
        <w:textAlignment w:val="baseline"/>
        <w:rPr>
          <w:rFonts w:ascii="Arial" w:hAnsi="Arial" w:cs="Arial"/>
          <w:color w:val="000000"/>
          <w:sz w:val="22"/>
          <w:szCs w:val="22"/>
        </w:rPr>
      </w:pPr>
    </w:p>
    <w:p w:rsidR="00CD38D5" w:rsidRDefault="00CD38D5" w:rsidP="00CD38D5">
      <w:pPr>
        <w:pStyle w:val="NormalWeb"/>
        <w:spacing w:before="0" w:beforeAutospacing="0" w:after="0" w:afterAutospacing="0" w:line="480" w:lineRule="auto"/>
        <w:ind w:left="950"/>
        <w:textAlignment w:val="baseline"/>
        <w:rPr>
          <w:rFonts w:ascii="Arial" w:hAnsi="Arial" w:cs="Arial"/>
          <w:color w:val="000000"/>
          <w:sz w:val="22"/>
          <w:szCs w:val="22"/>
        </w:rPr>
      </w:pPr>
    </w:p>
    <w:p w:rsidR="00B441F3" w:rsidRDefault="00B441F3" w:rsidP="00B441F3">
      <w:pPr>
        <w:pStyle w:val="NormalWeb"/>
        <w:numPr>
          <w:ilvl w:val="0"/>
          <w:numId w:val="1"/>
        </w:numPr>
        <w:spacing w:before="0" w:beforeAutospacing="0" w:after="0" w:afterAutospacing="0" w:line="900" w:lineRule="exact"/>
        <w:ind w:left="950"/>
        <w:textAlignment w:val="baseline"/>
        <w:rPr>
          <w:rFonts w:ascii="Arial" w:hAnsi="Arial" w:cs="Arial"/>
          <w:color w:val="000000"/>
          <w:sz w:val="22"/>
          <w:szCs w:val="22"/>
        </w:rPr>
      </w:pPr>
      <w:r>
        <w:rPr>
          <w:rFonts w:ascii="Arial" w:hAnsi="Arial" w:cs="Arial"/>
          <w:color w:val="000000"/>
          <w:sz w:val="22"/>
          <w:szCs w:val="22"/>
        </w:rPr>
        <w:t xml:space="preserve">We should all </w:t>
      </w:r>
      <w:r w:rsidRPr="00B441F3">
        <w:rPr>
          <w:rFonts w:ascii="Arial" w:hAnsi="Arial" w:cs="Arial"/>
          <w:color w:val="000000"/>
          <w:sz w:val="22"/>
          <w:szCs w:val="22"/>
        </w:rPr>
        <w:t xml:space="preserve">serve </w:t>
      </w:r>
      <w:proofErr w:type="spellStart"/>
      <w:r w:rsidRPr="00B441F3">
        <w:rPr>
          <w:rFonts w:ascii="Arial" w:hAnsi="Arial" w:cs="Arial"/>
          <w:b/>
          <w:bCs/>
          <w:color w:val="000000"/>
          <w:sz w:val="22"/>
          <w:szCs w:val="22"/>
        </w:rPr>
        <w:t>i</w:t>
      </w:r>
      <w:proofErr w:type="spellEnd"/>
      <w:r>
        <w:rPr>
          <w:rFonts w:ascii="Arial" w:hAnsi="Arial" w:cs="Arial"/>
          <w:b/>
          <w:bCs/>
          <w:color w:val="000000"/>
          <w:sz w:val="22"/>
          <w:szCs w:val="22"/>
        </w:rPr>
        <w:t>_______________</w:t>
      </w:r>
      <w:r>
        <w:rPr>
          <w:rFonts w:ascii="Arial" w:hAnsi="Arial" w:cs="Arial"/>
          <w:color w:val="000000"/>
          <w:sz w:val="22"/>
          <w:szCs w:val="22"/>
        </w:rPr>
        <w:t xml:space="preserve"> (v.3-4)</w:t>
      </w:r>
    </w:p>
    <w:p w:rsidR="00CD38D5" w:rsidRDefault="00CD38D5" w:rsidP="00CD38D5">
      <w:pPr>
        <w:pStyle w:val="NormalWeb"/>
        <w:spacing w:before="0" w:beforeAutospacing="0" w:after="0" w:afterAutospacing="0" w:line="900" w:lineRule="exact"/>
        <w:ind w:left="950"/>
        <w:textAlignment w:val="baseline"/>
        <w:rPr>
          <w:rFonts w:ascii="Arial" w:hAnsi="Arial" w:cs="Arial"/>
          <w:color w:val="000000"/>
          <w:sz w:val="22"/>
          <w:szCs w:val="22"/>
        </w:rPr>
      </w:pPr>
    </w:p>
    <w:p w:rsidR="00CD38D5" w:rsidRDefault="00CD38D5" w:rsidP="00CD38D5">
      <w:pPr>
        <w:pStyle w:val="NormalWeb"/>
        <w:spacing w:before="0" w:beforeAutospacing="0" w:after="0" w:afterAutospacing="0" w:line="900" w:lineRule="exact"/>
        <w:ind w:left="950"/>
        <w:textAlignment w:val="baseline"/>
        <w:rPr>
          <w:rFonts w:ascii="Arial" w:hAnsi="Arial" w:cs="Arial"/>
          <w:color w:val="000000"/>
          <w:sz w:val="22"/>
          <w:szCs w:val="22"/>
        </w:rPr>
      </w:pPr>
    </w:p>
    <w:p w:rsidR="00B441F3" w:rsidRDefault="00B441F3" w:rsidP="00B441F3">
      <w:pPr>
        <w:pStyle w:val="NormalWeb"/>
        <w:numPr>
          <w:ilvl w:val="0"/>
          <w:numId w:val="1"/>
        </w:numPr>
        <w:spacing w:before="0" w:beforeAutospacing="0" w:after="0" w:afterAutospacing="0" w:line="900" w:lineRule="exact"/>
        <w:ind w:left="950"/>
        <w:textAlignment w:val="baseline"/>
        <w:rPr>
          <w:rFonts w:ascii="Arial" w:hAnsi="Arial" w:cs="Arial"/>
          <w:color w:val="000000"/>
          <w:sz w:val="22"/>
          <w:szCs w:val="22"/>
        </w:rPr>
      </w:pPr>
      <w:r>
        <w:rPr>
          <w:rFonts w:ascii="Arial" w:hAnsi="Arial" w:cs="Arial"/>
          <w:color w:val="000000"/>
          <w:sz w:val="22"/>
          <w:szCs w:val="22"/>
        </w:rPr>
        <w:t xml:space="preserve">We should all serve with a </w:t>
      </w:r>
      <w:r w:rsidR="009D164B">
        <w:rPr>
          <w:rFonts w:ascii="Arial" w:hAnsi="Arial" w:cs="Arial"/>
          <w:b/>
          <w:color w:val="000000"/>
          <w:sz w:val="22"/>
          <w:szCs w:val="22"/>
        </w:rPr>
        <w:t>g</w:t>
      </w:r>
      <w:r>
        <w:rPr>
          <w:rFonts w:ascii="Arial" w:hAnsi="Arial" w:cs="Arial"/>
          <w:b/>
          <w:bCs/>
          <w:color w:val="000000"/>
          <w:sz w:val="22"/>
          <w:szCs w:val="22"/>
        </w:rPr>
        <w:t>________</w:t>
      </w:r>
      <w:proofErr w:type="gramStart"/>
      <w:r>
        <w:rPr>
          <w:rFonts w:ascii="Arial" w:hAnsi="Arial" w:cs="Arial"/>
          <w:b/>
          <w:bCs/>
          <w:color w:val="000000"/>
          <w:sz w:val="22"/>
          <w:szCs w:val="22"/>
        </w:rPr>
        <w:t xml:space="preserve">_  </w:t>
      </w:r>
      <w:r w:rsidR="009D164B">
        <w:rPr>
          <w:rFonts w:ascii="Arial" w:hAnsi="Arial" w:cs="Arial"/>
          <w:b/>
          <w:bCs/>
          <w:color w:val="000000"/>
          <w:sz w:val="22"/>
          <w:szCs w:val="22"/>
        </w:rPr>
        <w:t>c</w:t>
      </w:r>
      <w:proofErr w:type="gramEnd"/>
      <w:r>
        <w:rPr>
          <w:rFonts w:ascii="Arial" w:hAnsi="Arial" w:cs="Arial"/>
          <w:b/>
          <w:bCs/>
          <w:color w:val="000000"/>
          <w:sz w:val="22"/>
          <w:szCs w:val="22"/>
        </w:rPr>
        <w:t>____________</w:t>
      </w:r>
      <w:r>
        <w:rPr>
          <w:rFonts w:ascii="Arial" w:hAnsi="Arial" w:cs="Arial"/>
          <w:color w:val="000000"/>
          <w:sz w:val="22"/>
          <w:szCs w:val="22"/>
        </w:rPr>
        <w:t>. (v.5-6)</w:t>
      </w:r>
    </w:p>
    <w:p w:rsidR="00B441F3" w:rsidRDefault="00B441F3" w:rsidP="00B441F3"/>
    <w:p w:rsidR="00CD38D5" w:rsidRDefault="00CD38D5" w:rsidP="00B441F3"/>
    <w:p w:rsidR="00CD38D5" w:rsidRDefault="00CD38D5" w:rsidP="00B441F3"/>
    <w:p w:rsidR="00CD38D5" w:rsidRDefault="00CD38D5" w:rsidP="00B441F3"/>
    <w:p w:rsidR="00CD38D5" w:rsidRDefault="00CD38D5" w:rsidP="00B441F3"/>
    <w:p w:rsidR="00CD38D5" w:rsidRDefault="00CD38D5" w:rsidP="00B441F3"/>
    <w:p w:rsidR="00CD38D5" w:rsidRDefault="00CD38D5" w:rsidP="00B441F3"/>
    <w:p w:rsidR="00CD38D5" w:rsidRDefault="00CD38D5" w:rsidP="00B441F3"/>
    <w:p w:rsidR="00CD38D5" w:rsidRDefault="00CD38D5" w:rsidP="00B441F3"/>
    <w:p w:rsidR="00B441F3" w:rsidRDefault="00B441F3" w:rsidP="00B441F3">
      <w:pPr>
        <w:pStyle w:val="NormalWeb"/>
        <w:spacing w:before="0" w:beforeAutospacing="0" w:after="0" w:afterAutospacing="0" w:line="276" w:lineRule="auto"/>
        <w:rPr>
          <w:color w:val="000000"/>
        </w:rPr>
      </w:pPr>
      <w:r>
        <w:rPr>
          <w:rFonts w:ascii="Arial" w:hAnsi="Arial" w:cs="Arial"/>
          <w:i/>
          <w:iCs/>
          <w:color w:val="000000"/>
          <w:sz w:val="22"/>
          <w:szCs w:val="22"/>
        </w:rPr>
        <w:t>And the word of God continued to increase, and the number of the disciples multiplied greatly in Jerusalem, and a great many of the priests became obedient to the faith.</w:t>
      </w:r>
      <w:r>
        <w:rPr>
          <w:rFonts w:ascii="Arial" w:hAnsi="Arial" w:cs="Arial"/>
          <w:color w:val="000000"/>
          <w:sz w:val="22"/>
          <w:szCs w:val="22"/>
        </w:rPr>
        <w:t xml:space="preserve"> Acts 6:7</w:t>
      </w:r>
    </w:p>
    <w:p w:rsidR="00CF7F13" w:rsidRDefault="00CF7F13" w:rsidP="00B441F3">
      <w:pPr>
        <w:spacing w:line="276" w:lineRule="auto"/>
      </w:pPr>
    </w:p>
    <w:p w:rsidR="00CD38D5" w:rsidRDefault="00CD38D5">
      <w:pPr>
        <w:spacing w:after="200" w:line="276" w:lineRule="auto"/>
      </w:pPr>
      <w:r>
        <w:br w:type="page"/>
      </w:r>
    </w:p>
    <w:p w:rsidR="00B441F3" w:rsidRDefault="00B441F3" w:rsidP="00B441F3">
      <w:pPr>
        <w:pStyle w:val="NormalWeb"/>
        <w:spacing w:before="0" w:beforeAutospacing="0" w:after="0" w:afterAutospacing="0" w:line="276" w:lineRule="auto"/>
        <w:jc w:val="center"/>
        <w:rPr>
          <w:rFonts w:ascii="Arial" w:hAnsi="Arial" w:cs="Arial"/>
          <w:b/>
          <w:iCs/>
          <w:color w:val="000000"/>
          <w:sz w:val="22"/>
          <w:szCs w:val="22"/>
        </w:rPr>
      </w:pPr>
      <w:r>
        <w:rPr>
          <w:rFonts w:ascii="Arial" w:hAnsi="Arial" w:cs="Arial"/>
          <w:b/>
          <w:iCs/>
          <w:color w:val="000000"/>
          <w:sz w:val="22"/>
          <w:szCs w:val="22"/>
        </w:rPr>
        <w:lastRenderedPageBreak/>
        <w:t>Unstoppable Service</w:t>
      </w:r>
    </w:p>
    <w:p w:rsidR="00B441F3" w:rsidRDefault="00B441F3" w:rsidP="00B441F3">
      <w:pPr>
        <w:pStyle w:val="NormalWeb"/>
        <w:spacing w:before="0" w:beforeAutospacing="0" w:after="0" w:afterAutospacing="0" w:line="276" w:lineRule="auto"/>
        <w:jc w:val="center"/>
        <w:rPr>
          <w:rFonts w:ascii="Arial" w:hAnsi="Arial" w:cs="Arial"/>
          <w:iCs/>
          <w:color w:val="000000"/>
          <w:sz w:val="22"/>
          <w:szCs w:val="22"/>
        </w:rPr>
      </w:pPr>
      <w:r>
        <w:rPr>
          <w:rFonts w:ascii="Arial" w:hAnsi="Arial" w:cs="Arial"/>
          <w:iCs/>
          <w:color w:val="000000"/>
          <w:sz w:val="22"/>
          <w:szCs w:val="22"/>
        </w:rPr>
        <w:t>Acts 6:1-7</w:t>
      </w:r>
    </w:p>
    <w:p w:rsidR="00B441F3" w:rsidRPr="00B441F3" w:rsidRDefault="00B441F3" w:rsidP="00B441F3">
      <w:pPr>
        <w:pStyle w:val="NormalWeb"/>
        <w:spacing w:before="0" w:beforeAutospacing="0" w:after="0" w:afterAutospacing="0"/>
        <w:jc w:val="center"/>
        <w:rPr>
          <w:rFonts w:ascii="Arial" w:hAnsi="Arial" w:cs="Arial"/>
          <w:iCs/>
          <w:color w:val="000000"/>
          <w:sz w:val="22"/>
          <w:szCs w:val="22"/>
        </w:rPr>
      </w:pPr>
    </w:p>
    <w:p w:rsidR="00B441F3" w:rsidRDefault="00B441F3" w:rsidP="00B441F3">
      <w:pPr>
        <w:pStyle w:val="NormalWeb"/>
        <w:spacing w:before="0" w:beforeAutospacing="0" w:after="0" w:afterAutospacing="0" w:line="276" w:lineRule="auto"/>
        <w:rPr>
          <w:color w:val="000000"/>
        </w:rPr>
      </w:pPr>
      <w:r>
        <w:rPr>
          <w:rFonts w:ascii="Arial" w:hAnsi="Arial" w:cs="Arial"/>
          <w:i/>
          <w:iCs/>
          <w:color w:val="000000"/>
          <w:sz w:val="22"/>
          <w:szCs w:val="22"/>
        </w:rPr>
        <w:t xml:space="preserve">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w:t>
      </w:r>
      <w:r>
        <w:rPr>
          <w:rFonts w:ascii="Arial" w:hAnsi="Arial" w:cs="Arial"/>
          <w:color w:val="000000"/>
          <w:sz w:val="22"/>
          <w:szCs w:val="22"/>
        </w:rPr>
        <w:t>Acts 6:2-4</w:t>
      </w:r>
    </w:p>
    <w:p w:rsidR="00B441F3" w:rsidRDefault="00B441F3" w:rsidP="00B441F3"/>
    <w:p w:rsidR="00B441F3" w:rsidRDefault="00B441F3" w:rsidP="00B441F3">
      <w:pPr>
        <w:pStyle w:val="NormalWeb"/>
        <w:spacing w:before="0" w:beforeAutospacing="0" w:after="0" w:afterAutospacing="0"/>
        <w:rPr>
          <w:color w:val="000000"/>
        </w:rPr>
      </w:pPr>
      <w:r>
        <w:rPr>
          <w:rFonts w:ascii="Arial" w:hAnsi="Arial" w:cs="Arial"/>
          <w:b/>
          <w:bCs/>
          <w:color w:val="000000"/>
          <w:sz w:val="22"/>
          <w:szCs w:val="22"/>
        </w:rPr>
        <w:t>MAIN POINT:</w:t>
      </w:r>
      <w:r>
        <w:rPr>
          <w:rFonts w:ascii="Arial" w:hAnsi="Arial" w:cs="Arial"/>
          <w:color w:val="000000"/>
          <w:sz w:val="22"/>
          <w:szCs w:val="22"/>
        </w:rPr>
        <w:t xml:space="preserve"> Considering the many needs of the church, God expects all believers to </w:t>
      </w:r>
      <w:r>
        <w:rPr>
          <w:rFonts w:ascii="Arial" w:hAnsi="Arial" w:cs="Arial"/>
          <w:b/>
          <w:bCs/>
          <w:color w:val="000000"/>
          <w:sz w:val="22"/>
          <w:szCs w:val="22"/>
          <w:u w:val="single"/>
        </w:rPr>
        <w:t>serve</w:t>
      </w:r>
      <w:r>
        <w:rPr>
          <w:rFonts w:ascii="Arial" w:hAnsi="Arial" w:cs="Arial"/>
          <w:color w:val="000000"/>
          <w:sz w:val="22"/>
          <w:szCs w:val="22"/>
        </w:rPr>
        <w:t>. </w:t>
      </w:r>
    </w:p>
    <w:p w:rsidR="00B441F3" w:rsidRDefault="00B441F3" w:rsidP="00B441F3"/>
    <w:p w:rsidR="00B441F3" w:rsidRDefault="00B441F3" w:rsidP="00B441F3">
      <w:pPr>
        <w:pStyle w:val="NormalWeb"/>
        <w:spacing w:before="0" w:beforeAutospacing="0" w:after="0" w:afterAutospacing="0" w:line="360" w:lineRule="auto"/>
        <w:rPr>
          <w:color w:val="000000"/>
        </w:rPr>
      </w:pPr>
      <w:r>
        <w:rPr>
          <w:rFonts w:ascii="Arial" w:hAnsi="Arial" w:cs="Arial"/>
          <w:b/>
          <w:bCs/>
          <w:color w:val="000000"/>
          <w:sz w:val="22"/>
          <w:szCs w:val="22"/>
        </w:rPr>
        <w:t>Three ways we should serve the church</w:t>
      </w:r>
      <w:r>
        <w:rPr>
          <w:rFonts w:ascii="Arial" w:hAnsi="Arial" w:cs="Arial"/>
          <w:color w:val="000000"/>
          <w:sz w:val="22"/>
          <w:szCs w:val="22"/>
        </w:rPr>
        <w:t>:</w:t>
      </w:r>
    </w:p>
    <w:p w:rsidR="00B441F3" w:rsidRDefault="00B441F3" w:rsidP="006E25CC">
      <w:pPr>
        <w:pStyle w:val="NormalWeb"/>
        <w:numPr>
          <w:ilvl w:val="0"/>
          <w:numId w:val="2"/>
        </w:numPr>
        <w:tabs>
          <w:tab w:val="clear" w:pos="720"/>
          <w:tab w:val="num" w:pos="360"/>
        </w:tabs>
        <w:spacing w:before="0" w:beforeAutospacing="0" w:after="0" w:afterAutospacing="0" w:line="360" w:lineRule="auto"/>
        <w:ind w:left="360" w:firstLine="0"/>
        <w:textAlignment w:val="baseline"/>
        <w:rPr>
          <w:rFonts w:ascii="Arial" w:hAnsi="Arial" w:cs="Arial"/>
          <w:color w:val="000000"/>
          <w:sz w:val="22"/>
          <w:szCs w:val="22"/>
        </w:rPr>
      </w:pPr>
      <w:r>
        <w:rPr>
          <w:rFonts w:ascii="Arial" w:hAnsi="Arial" w:cs="Arial"/>
          <w:color w:val="000000"/>
          <w:sz w:val="22"/>
          <w:szCs w:val="22"/>
        </w:rPr>
        <w:t xml:space="preserve">We should all serve </w:t>
      </w:r>
      <w:r>
        <w:rPr>
          <w:rFonts w:ascii="Arial" w:hAnsi="Arial" w:cs="Arial"/>
          <w:b/>
          <w:bCs/>
          <w:color w:val="000000"/>
          <w:sz w:val="22"/>
          <w:szCs w:val="22"/>
          <w:u w:val="single"/>
        </w:rPr>
        <w:t>faithfully</w:t>
      </w:r>
      <w:r>
        <w:rPr>
          <w:rFonts w:ascii="Arial" w:hAnsi="Arial" w:cs="Arial"/>
          <w:color w:val="000000"/>
          <w:sz w:val="22"/>
          <w:szCs w:val="22"/>
        </w:rPr>
        <w:t>. (v.1-2)</w:t>
      </w:r>
    </w:p>
    <w:p w:rsidR="00B441F3" w:rsidRDefault="00B441F3" w:rsidP="006E25CC">
      <w:pPr>
        <w:pStyle w:val="NormalWeb"/>
        <w:numPr>
          <w:ilvl w:val="0"/>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We should all serve </w:t>
      </w:r>
      <w:r>
        <w:rPr>
          <w:rFonts w:ascii="Arial" w:hAnsi="Arial" w:cs="Arial"/>
          <w:b/>
          <w:bCs/>
          <w:color w:val="000000"/>
          <w:sz w:val="22"/>
          <w:szCs w:val="22"/>
          <w:u w:val="single"/>
        </w:rPr>
        <w:t>intentionally</w:t>
      </w:r>
      <w:r>
        <w:rPr>
          <w:rFonts w:ascii="Arial" w:hAnsi="Arial" w:cs="Arial"/>
          <w:color w:val="000000"/>
          <w:sz w:val="22"/>
          <w:szCs w:val="22"/>
        </w:rPr>
        <w:t xml:space="preserve"> (v.3-4)</w:t>
      </w:r>
    </w:p>
    <w:p w:rsidR="00B441F3" w:rsidRDefault="00B441F3" w:rsidP="006E25CC">
      <w:pPr>
        <w:pStyle w:val="NormalWeb"/>
        <w:numPr>
          <w:ilvl w:val="0"/>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We should all serve with a </w:t>
      </w:r>
      <w:r>
        <w:rPr>
          <w:rFonts w:ascii="Arial" w:hAnsi="Arial" w:cs="Arial"/>
          <w:b/>
          <w:bCs/>
          <w:color w:val="000000"/>
          <w:sz w:val="22"/>
          <w:szCs w:val="22"/>
          <w:u w:val="single"/>
        </w:rPr>
        <w:t>godly character</w:t>
      </w:r>
      <w:r>
        <w:rPr>
          <w:rFonts w:ascii="Arial" w:hAnsi="Arial" w:cs="Arial"/>
          <w:color w:val="000000"/>
          <w:sz w:val="22"/>
          <w:szCs w:val="22"/>
        </w:rPr>
        <w:t>. (v.5-6)</w:t>
      </w:r>
    </w:p>
    <w:p w:rsidR="00B441F3" w:rsidRDefault="00B441F3" w:rsidP="00B441F3"/>
    <w:p w:rsidR="00B441F3" w:rsidRDefault="00B441F3" w:rsidP="00B441F3">
      <w:pPr>
        <w:pStyle w:val="NormalWeb"/>
        <w:spacing w:before="0" w:beforeAutospacing="0" w:after="0" w:afterAutospacing="0" w:line="276" w:lineRule="auto"/>
        <w:rPr>
          <w:color w:val="000000"/>
        </w:rPr>
      </w:pPr>
      <w:r>
        <w:rPr>
          <w:rFonts w:ascii="Arial" w:hAnsi="Arial" w:cs="Arial"/>
          <w:i/>
          <w:iCs/>
          <w:color w:val="000000"/>
          <w:sz w:val="22"/>
          <w:szCs w:val="22"/>
        </w:rPr>
        <w:t>And the word of God continued to increase, and the number of the disciples multiplied greatly in Jerusalem, and a great many of the priests became obedient to the faith.</w:t>
      </w:r>
      <w:r>
        <w:rPr>
          <w:rFonts w:ascii="Arial" w:hAnsi="Arial" w:cs="Arial"/>
          <w:color w:val="000000"/>
          <w:sz w:val="22"/>
          <w:szCs w:val="22"/>
        </w:rPr>
        <w:t xml:space="preserve"> Acts 6:7</w:t>
      </w:r>
    </w:p>
    <w:sectPr w:rsidR="00B441F3" w:rsidSect="00CF7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030"/>
    <w:multiLevelType w:val="multilevel"/>
    <w:tmpl w:val="573E7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BF3BCE"/>
    <w:multiLevelType w:val="multilevel"/>
    <w:tmpl w:val="573E7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F6A"/>
    <w:rsid w:val="005C5F6A"/>
    <w:rsid w:val="006C1458"/>
    <w:rsid w:val="006E25CC"/>
    <w:rsid w:val="009D164B"/>
    <w:rsid w:val="00B441F3"/>
    <w:rsid w:val="00CD38D5"/>
    <w:rsid w:val="00CF7F13"/>
    <w:rsid w:val="00E93887"/>
    <w:rsid w:val="00F0027D"/>
    <w:rsid w:val="00F66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1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6865924">
      <w:bodyDiv w:val="1"/>
      <w:marLeft w:val="0"/>
      <w:marRight w:val="0"/>
      <w:marTop w:val="0"/>
      <w:marBottom w:val="0"/>
      <w:divBdr>
        <w:top w:val="none" w:sz="0" w:space="0" w:color="auto"/>
        <w:left w:val="none" w:sz="0" w:space="0" w:color="auto"/>
        <w:bottom w:val="none" w:sz="0" w:space="0" w:color="auto"/>
        <w:right w:val="none" w:sz="0" w:space="0" w:color="auto"/>
      </w:divBdr>
    </w:div>
    <w:div w:id="21093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7</cp:revision>
  <dcterms:created xsi:type="dcterms:W3CDTF">2020-12-01T17:18:00Z</dcterms:created>
  <dcterms:modified xsi:type="dcterms:W3CDTF">2020-12-09T16:31:00Z</dcterms:modified>
</cp:coreProperties>
</file>