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68" w:rsidRDefault="00E71868" w:rsidP="00E71868">
      <w:pPr>
        <w:pStyle w:val="NormalWeb"/>
        <w:spacing w:before="0" w:beforeAutospacing="0" w:after="0" w:afterAutospacing="0" w:line="600" w:lineRule="auto"/>
        <w:jc w:val="center"/>
      </w:pPr>
      <w:r>
        <w:rPr>
          <w:rFonts w:ascii="Cambria" w:hAnsi="Cambria"/>
          <w:b/>
          <w:bCs/>
          <w:color w:val="000000"/>
          <w:sz w:val="38"/>
          <w:szCs w:val="38"/>
        </w:rPr>
        <w:t>Multiply</w:t>
      </w:r>
    </w:p>
    <w:p w:rsidR="00E71868" w:rsidRDefault="00E71868" w:rsidP="00E71868">
      <w:pPr>
        <w:pStyle w:val="NormalWeb"/>
        <w:spacing w:before="0" w:beforeAutospacing="0" w:after="0" w:afterAutospacing="0"/>
        <w:jc w:val="center"/>
      </w:pPr>
      <w:r>
        <w:rPr>
          <w:rFonts w:ascii="Cambria" w:hAnsi="Cambria"/>
          <w:color w:val="000000"/>
          <w:sz w:val="26"/>
          <w:szCs w:val="26"/>
        </w:rPr>
        <w:t>Acts 9:18-31</w:t>
      </w:r>
    </w:p>
    <w:p w:rsidR="00E71868" w:rsidRDefault="00E71868" w:rsidP="00E71868">
      <w:pPr>
        <w:pStyle w:val="NormalWeb"/>
        <w:spacing w:before="0" w:beforeAutospacing="0" w:after="0" w:afterAutospacing="0" w:line="276" w:lineRule="auto"/>
      </w:pPr>
      <w:r>
        <w:t> </w:t>
      </w:r>
    </w:p>
    <w:p w:rsidR="00E71868" w:rsidRDefault="00E71868" w:rsidP="00E71868">
      <w:pPr>
        <w:pStyle w:val="NormalWeb"/>
        <w:spacing w:before="0" w:beforeAutospacing="0" w:after="0" w:afterAutospacing="0" w:line="276" w:lineRule="auto"/>
      </w:pPr>
      <w:r>
        <w:rPr>
          <w:rFonts w:ascii="Cambria" w:hAnsi="Cambria"/>
          <w:color w:val="000000"/>
          <w:sz w:val="26"/>
          <w:szCs w:val="26"/>
        </w:rPr>
        <w:t xml:space="preserve">“So the church throughout all Judea and Galilee and Samaria had peace and was being built up. And walking in the fear of the Lord and in the comfort of the Holy Spirit, </w:t>
      </w:r>
      <w:r>
        <w:rPr>
          <w:rFonts w:ascii="Cambria" w:hAnsi="Cambria"/>
          <w:b/>
          <w:bCs/>
          <w:i/>
          <w:iCs/>
          <w:color w:val="000000"/>
          <w:sz w:val="26"/>
          <w:szCs w:val="26"/>
        </w:rPr>
        <w:t>it multiplied</w:t>
      </w:r>
      <w:r>
        <w:rPr>
          <w:rFonts w:ascii="Cambria" w:hAnsi="Cambria"/>
          <w:color w:val="000000"/>
          <w:sz w:val="26"/>
          <w:szCs w:val="26"/>
        </w:rPr>
        <w:t>.” Acts 9:31</w:t>
      </w:r>
    </w:p>
    <w:p w:rsidR="00E71868" w:rsidRDefault="00E71868" w:rsidP="00E71868"/>
    <w:p w:rsidR="00E71868" w:rsidRDefault="00E71868" w:rsidP="00E71868">
      <w:pPr>
        <w:pStyle w:val="NormalWeb"/>
        <w:spacing w:before="0" w:beforeAutospacing="0" w:after="0" w:afterAutospacing="0" w:line="480" w:lineRule="auto"/>
      </w:pPr>
      <w:r>
        <w:rPr>
          <w:rFonts w:ascii="Cambria" w:hAnsi="Cambria"/>
          <w:b/>
          <w:bCs/>
          <w:color w:val="000000"/>
          <w:sz w:val="26"/>
          <w:szCs w:val="26"/>
        </w:rPr>
        <w:t>How to multiply disciples:</w:t>
      </w:r>
    </w:p>
    <w:p w:rsidR="00E71868" w:rsidRDefault="00E71868" w:rsidP="00E71868">
      <w:pPr>
        <w:pStyle w:val="NormalWeb"/>
        <w:numPr>
          <w:ilvl w:val="0"/>
          <w:numId w:val="1"/>
        </w:numPr>
        <w:spacing w:before="0" w:beforeAutospacing="0" w:after="0" w:afterAutospacing="0" w:line="720" w:lineRule="auto"/>
        <w:textAlignment w:val="baseline"/>
        <w:rPr>
          <w:rFonts w:ascii="Cambria" w:hAnsi="Cambria"/>
          <w:color w:val="000000"/>
          <w:sz w:val="26"/>
          <w:szCs w:val="26"/>
        </w:rPr>
      </w:pPr>
      <w:r>
        <w:rPr>
          <w:rFonts w:ascii="Cambria" w:hAnsi="Cambria"/>
          <w:b/>
          <w:bCs/>
          <w:color w:val="000000"/>
          <w:sz w:val="26"/>
          <w:szCs w:val="26"/>
        </w:rPr>
        <w:t>R__________</w:t>
      </w:r>
      <w:r>
        <w:rPr>
          <w:rFonts w:ascii="Cambria" w:hAnsi="Cambria"/>
          <w:color w:val="000000"/>
          <w:sz w:val="26"/>
          <w:szCs w:val="26"/>
        </w:rPr>
        <w:t xml:space="preserve"> - Lead a </w:t>
      </w:r>
      <w:r>
        <w:rPr>
          <w:rFonts w:ascii="Cambria" w:hAnsi="Cambria"/>
          <w:b/>
          <w:bCs/>
          <w:color w:val="000000"/>
          <w:sz w:val="26"/>
          <w:szCs w:val="26"/>
        </w:rPr>
        <w:t>L__________</w:t>
      </w:r>
      <w:r>
        <w:rPr>
          <w:rFonts w:ascii="Cambria" w:hAnsi="Cambria"/>
          <w:color w:val="000000"/>
          <w:sz w:val="26"/>
          <w:szCs w:val="26"/>
        </w:rPr>
        <w:t xml:space="preserve"> sinner to Jesus (v. 18)</w:t>
      </w:r>
    </w:p>
    <w:p w:rsidR="00E71868" w:rsidRDefault="00E71868" w:rsidP="00E71868">
      <w:pPr>
        <w:pStyle w:val="NormalWeb"/>
        <w:numPr>
          <w:ilvl w:val="0"/>
          <w:numId w:val="1"/>
        </w:numPr>
        <w:spacing w:before="0" w:beforeAutospacing="0" w:after="0" w:afterAutospacing="0" w:line="720" w:lineRule="auto"/>
        <w:textAlignment w:val="baseline"/>
        <w:rPr>
          <w:rFonts w:ascii="Cambria" w:hAnsi="Cambria"/>
          <w:color w:val="000000"/>
          <w:sz w:val="26"/>
          <w:szCs w:val="26"/>
        </w:rPr>
      </w:pPr>
      <w:r>
        <w:rPr>
          <w:rFonts w:ascii="Cambria" w:hAnsi="Cambria"/>
          <w:b/>
          <w:bCs/>
          <w:color w:val="000000"/>
          <w:sz w:val="26"/>
          <w:szCs w:val="26"/>
        </w:rPr>
        <w:t>C__________</w:t>
      </w:r>
      <w:r>
        <w:rPr>
          <w:rFonts w:ascii="Cambria" w:hAnsi="Cambria"/>
          <w:color w:val="000000"/>
          <w:sz w:val="26"/>
          <w:szCs w:val="26"/>
        </w:rPr>
        <w:t xml:space="preserve"> - Encourage a </w:t>
      </w:r>
      <w:r>
        <w:rPr>
          <w:rFonts w:ascii="Cambria" w:hAnsi="Cambria"/>
          <w:b/>
          <w:bCs/>
          <w:color w:val="000000"/>
          <w:sz w:val="26"/>
          <w:szCs w:val="26"/>
        </w:rPr>
        <w:t>N_______________</w:t>
      </w:r>
      <w:r>
        <w:rPr>
          <w:rFonts w:ascii="Cambria" w:hAnsi="Cambria"/>
          <w:color w:val="000000"/>
          <w:sz w:val="26"/>
          <w:szCs w:val="26"/>
        </w:rPr>
        <w:t xml:space="preserve"> believer in Jesus (v. 19)</w:t>
      </w:r>
    </w:p>
    <w:p w:rsidR="00E71868" w:rsidRDefault="00E71868" w:rsidP="00E71868">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M_______________</w:t>
      </w:r>
      <w:r>
        <w:rPr>
          <w:rFonts w:ascii="Cambria" w:hAnsi="Cambria"/>
          <w:color w:val="000000"/>
          <w:sz w:val="26"/>
          <w:szCs w:val="26"/>
        </w:rPr>
        <w:t xml:space="preserve"> - Empower a </w:t>
      </w:r>
      <w:r>
        <w:rPr>
          <w:rFonts w:ascii="Cambria" w:hAnsi="Cambria"/>
          <w:b/>
          <w:bCs/>
          <w:color w:val="000000"/>
          <w:sz w:val="26"/>
          <w:szCs w:val="26"/>
        </w:rPr>
        <w:t>D_______________</w:t>
      </w:r>
      <w:r>
        <w:rPr>
          <w:rFonts w:ascii="Cambria" w:hAnsi="Cambria"/>
          <w:color w:val="000000"/>
          <w:sz w:val="26"/>
          <w:szCs w:val="26"/>
        </w:rPr>
        <w:t xml:space="preserve"> to obey Jesus </w:t>
      </w:r>
    </w:p>
    <w:p w:rsidR="00E71868" w:rsidRDefault="00E71868" w:rsidP="00E71868">
      <w:pPr>
        <w:pStyle w:val="NormalWeb"/>
        <w:spacing w:before="0" w:beforeAutospacing="0" w:after="0" w:afterAutospacing="0" w:line="720" w:lineRule="auto"/>
        <w:ind w:left="720"/>
        <w:textAlignment w:val="baseline"/>
        <w:rPr>
          <w:rFonts w:ascii="Cambria" w:hAnsi="Cambria"/>
          <w:color w:val="000000"/>
          <w:sz w:val="26"/>
          <w:szCs w:val="26"/>
        </w:rPr>
      </w:pPr>
      <w:r>
        <w:rPr>
          <w:rFonts w:ascii="Cambria" w:hAnsi="Cambria"/>
          <w:color w:val="000000"/>
          <w:sz w:val="26"/>
          <w:szCs w:val="26"/>
        </w:rPr>
        <w:t>(v. 20</w:t>
      </w:r>
      <w:proofErr w:type="gramStart"/>
      <w:r>
        <w:rPr>
          <w:rFonts w:ascii="Cambria" w:hAnsi="Cambria"/>
          <w:color w:val="000000"/>
          <w:sz w:val="26"/>
          <w:szCs w:val="26"/>
        </w:rPr>
        <w:t>,22</w:t>
      </w:r>
      <w:proofErr w:type="gramEnd"/>
      <w:r>
        <w:rPr>
          <w:rFonts w:ascii="Cambria" w:hAnsi="Cambria"/>
          <w:color w:val="000000"/>
          <w:sz w:val="26"/>
          <w:szCs w:val="26"/>
        </w:rPr>
        <w:t>; Matt. 28:19-20)</w:t>
      </w:r>
    </w:p>
    <w:p w:rsidR="00E71868" w:rsidRDefault="00E71868" w:rsidP="00E71868">
      <w:pPr>
        <w:pStyle w:val="NormalWeb"/>
        <w:numPr>
          <w:ilvl w:val="0"/>
          <w:numId w:val="1"/>
        </w:numPr>
        <w:spacing w:before="0" w:beforeAutospacing="0" w:after="0" w:afterAutospacing="0" w:line="720" w:lineRule="auto"/>
        <w:textAlignment w:val="baseline"/>
        <w:rPr>
          <w:rFonts w:ascii="Cambria" w:hAnsi="Cambria"/>
          <w:color w:val="000000"/>
          <w:sz w:val="26"/>
          <w:szCs w:val="26"/>
        </w:rPr>
      </w:pPr>
      <w:r>
        <w:rPr>
          <w:rFonts w:ascii="Cambria" w:hAnsi="Cambria"/>
          <w:b/>
          <w:bCs/>
          <w:color w:val="000000"/>
          <w:sz w:val="26"/>
          <w:szCs w:val="26"/>
        </w:rPr>
        <w:t>T____________</w:t>
      </w:r>
      <w:r>
        <w:rPr>
          <w:rFonts w:ascii="Cambria" w:hAnsi="Cambria"/>
          <w:color w:val="000000"/>
          <w:sz w:val="26"/>
          <w:szCs w:val="26"/>
        </w:rPr>
        <w:t xml:space="preserve"> - Equip a </w:t>
      </w:r>
      <w:r>
        <w:rPr>
          <w:rFonts w:ascii="Cambria" w:hAnsi="Cambria"/>
          <w:b/>
          <w:bCs/>
          <w:color w:val="000000"/>
          <w:sz w:val="26"/>
          <w:szCs w:val="26"/>
        </w:rPr>
        <w:t>M_________________</w:t>
      </w:r>
      <w:r>
        <w:rPr>
          <w:rFonts w:ascii="Cambria" w:hAnsi="Cambria"/>
          <w:color w:val="000000"/>
          <w:sz w:val="26"/>
          <w:szCs w:val="26"/>
        </w:rPr>
        <w:t xml:space="preserve"> disciple to make a disciple (v. 27-28)</w:t>
      </w:r>
    </w:p>
    <w:p w:rsidR="00E71868" w:rsidRDefault="00E71868" w:rsidP="00E71868">
      <w:pPr>
        <w:spacing w:line="276" w:lineRule="auto"/>
      </w:pPr>
      <w:r>
        <w:br/>
      </w:r>
      <w:r>
        <w:rPr>
          <w:rFonts w:ascii="Cambria" w:hAnsi="Cambria"/>
          <w:color w:val="000000"/>
          <w:sz w:val="26"/>
          <w:szCs w:val="26"/>
        </w:rPr>
        <w:t>“And Jesus came and said to them, ‘All authority in heaven and on earth has been given to me. Go therefore and make disciples of all nations, baptizing them in the name of the Father and of the Son and of the Holy Spirit,</w:t>
      </w:r>
      <w:r>
        <w:rPr>
          <w:rFonts w:ascii="Cambria" w:hAnsi="Cambria"/>
          <w:b/>
          <w:bCs/>
          <w:color w:val="000000"/>
          <w:sz w:val="26"/>
          <w:szCs w:val="26"/>
        </w:rPr>
        <w:t xml:space="preserve"> </w:t>
      </w:r>
      <w:r>
        <w:rPr>
          <w:rFonts w:ascii="Cambria" w:hAnsi="Cambria"/>
          <w:color w:val="000000"/>
          <w:sz w:val="26"/>
          <w:szCs w:val="26"/>
        </w:rPr>
        <w:t>teaching them to observe all that I have commanded you. And behold, I am with you always, to the end of the age.’” Matthew 28:18-20</w:t>
      </w:r>
    </w:p>
    <w:p w:rsidR="00677E40" w:rsidRDefault="00677E40">
      <w:pPr>
        <w:spacing w:after="200" w:line="276" w:lineRule="auto"/>
      </w:pPr>
      <w:r>
        <w:br w:type="page"/>
      </w:r>
    </w:p>
    <w:p w:rsidR="00677E40" w:rsidRDefault="00677E40" w:rsidP="00677E40">
      <w:pPr>
        <w:pStyle w:val="NormalWeb"/>
        <w:spacing w:before="0" w:beforeAutospacing="0" w:after="0" w:afterAutospacing="0"/>
        <w:jc w:val="center"/>
      </w:pPr>
      <w:r>
        <w:rPr>
          <w:rFonts w:ascii="Cambria" w:hAnsi="Cambria"/>
          <w:b/>
          <w:bCs/>
          <w:color w:val="000000"/>
          <w:sz w:val="38"/>
          <w:szCs w:val="38"/>
        </w:rPr>
        <w:lastRenderedPageBreak/>
        <w:t>Multiply</w:t>
      </w:r>
    </w:p>
    <w:p w:rsidR="00677E40" w:rsidRDefault="00677E40" w:rsidP="00677E40">
      <w:pPr>
        <w:pStyle w:val="NormalWeb"/>
        <w:spacing w:before="0" w:beforeAutospacing="0" w:after="0" w:afterAutospacing="0"/>
        <w:jc w:val="center"/>
      </w:pPr>
      <w:r>
        <w:rPr>
          <w:rFonts w:ascii="Cambria" w:hAnsi="Cambria"/>
          <w:color w:val="000000"/>
          <w:sz w:val="26"/>
          <w:szCs w:val="26"/>
        </w:rPr>
        <w:t>Acts 9:18-31</w:t>
      </w:r>
    </w:p>
    <w:p w:rsidR="00677E40" w:rsidRDefault="00677E40" w:rsidP="00677E40">
      <w:pPr>
        <w:pStyle w:val="NormalWeb"/>
        <w:spacing w:before="0" w:beforeAutospacing="0" w:after="0" w:afterAutospacing="0"/>
      </w:pPr>
      <w:r>
        <w:t> </w:t>
      </w:r>
    </w:p>
    <w:p w:rsidR="00677E40" w:rsidRDefault="00677E40" w:rsidP="00677E40">
      <w:pPr>
        <w:pStyle w:val="NormalWeb"/>
        <w:spacing w:before="0" w:beforeAutospacing="0" w:after="0" w:afterAutospacing="0"/>
      </w:pPr>
      <w:r>
        <w:rPr>
          <w:rFonts w:ascii="Cambria" w:hAnsi="Cambria"/>
          <w:color w:val="000000"/>
          <w:sz w:val="26"/>
          <w:szCs w:val="26"/>
        </w:rPr>
        <w:t xml:space="preserve">“So the church throughout all Judea and Galilee and Samaria had peace and was being built up. And walking in the fear of the Lord and in the comfort of the Holy Spirit, </w:t>
      </w:r>
      <w:r>
        <w:rPr>
          <w:rFonts w:ascii="Cambria" w:hAnsi="Cambria"/>
          <w:b/>
          <w:bCs/>
          <w:i/>
          <w:iCs/>
          <w:color w:val="000000"/>
          <w:sz w:val="26"/>
          <w:szCs w:val="26"/>
        </w:rPr>
        <w:t>it multiplied</w:t>
      </w:r>
      <w:r>
        <w:rPr>
          <w:rFonts w:ascii="Cambria" w:hAnsi="Cambria"/>
          <w:color w:val="000000"/>
          <w:sz w:val="26"/>
          <w:szCs w:val="26"/>
        </w:rPr>
        <w:t>.” Acts 9:31</w:t>
      </w:r>
    </w:p>
    <w:p w:rsidR="00677E40" w:rsidRDefault="00677E40" w:rsidP="00677E40"/>
    <w:p w:rsidR="00677E40" w:rsidRDefault="00677E40" w:rsidP="00677E40">
      <w:pPr>
        <w:pStyle w:val="NormalWeb"/>
        <w:spacing w:before="0" w:beforeAutospacing="0" w:after="0" w:afterAutospacing="0"/>
      </w:pPr>
      <w:r>
        <w:rPr>
          <w:rFonts w:ascii="Cambria" w:hAnsi="Cambria"/>
          <w:b/>
          <w:bCs/>
          <w:color w:val="000000"/>
          <w:sz w:val="26"/>
          <w:szCs w:val="26"/>
        </w:rPr>
        <w:t>How to multiply disciples:</w:t>
      </w:r>
    </w:p>
    <w:p w:rsidR="00677E40" w:rsidRDefault="00677E40" w:rsidP="00677E40">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Reach</w:t>
      </w:r>
      <w:r>
        <w:rPr>
          <w:rFonts w:ascii="Cambria" w:hAnsi="Cambria"/>
          <w:color w:val="000000"/>
          <w:sz w:val="26"/>
          <w:szCs w:val="26"/>
        </w:rPr>
        <w:t xml:space="preserve"> - Lead a </w:t>
      </w:r>
      <w:r>
        <w:rPr>
          <w:rFonts w:ascii="Cambria" w:hAnsi="Cambria"/>
          <w:b/>
          <w:bCs/>
          <w:color w:val="000000"/>
          <w:sz w:val="26"/>
          <w:szCs w:val="26"/>
        </w:rPr>
        <w:t>Lost</w:t>
      </w:r>
      <w:r>
        <w:rPr>
          <w:rFonts w:ascii="Cambria" w:hAnsi="Cambria"/>
          <w:color w:val="000000"/>
          <w:sz w:val="26"/>
          <w:szCs w:val="26"/>
        </w:rPr>
        <w:t xml:space="preserve"> sinner to Jesus (v. 18)</w:t>
      </w:r>
    </w:p>
    <w:p w:rsidR="00677E40" w:rsidRDefault="00677E40" w:rsidP="00677E40">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Care</w:t>
      </w:r>
      <w:r>
        <w:rPr>
          <w:rFonts w:ascii="Cambria" w:hAnsi="Cambria"/>
          <w:color w:val="000000"/>
          <w:sz w:val="26"/>
          <w:szCs w:val="26"/>
        </w:rPr>
        <w:t xml:space="preserve"> - Encourage a </w:t>
      </w:r>
      <w:r>
        <w:rPr>
          <w:rFonts w:ascii="Cambria" w:hAnsi="Cambria"/>
          <w:b/>
          <w:bCs/>
          <w:color w:val="000000"/>
          <w:sz w:val="26"/>
          <w:szCs w:val="26"/>
        </w:rPr>
        <w:t>Newborn</w:t>
      </w:r>
      <w:r>
        <w:rPr>
          <w:rFonts w:ascii="Cambria" w:hAnsi="Cambria"/>
          <w:color w:val="000000"/>
          <w:sz w:val="26"/>
          <w:szCs w:val="26"/>
        </w:rPr>
        <w:t xml:space="preserve"> believer in Jesus (v. 19)</w:t>
      </w:r>
    </w:p>
    <w:p w:rsidR="00677E40" w:rsidRDefault="00677E40" w:rsidP="00677E40">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Mobilize</w:t>
      </w:r>
      <w:r>
        <w:rPr>
          <w:rFonts w:ascii="Cambria" w:hAnsi="Cambria"/>
          <w:color w:val="000000"/>
          <w:sz w:val="26"/>
          <w:szCs w:val="26"/>
        </w:rPr>
        <w:t xml:space="preserve"> - Empower a </w:t>
      </w:r>
      <w:r>
        <w:rPr>
          <w:rFonts w:ascii="Cambria" w:hAnsi="Cambria"/>
          <w:b/>
          <w:bCs/>
          <w:color w:val="000000"/>
          <w:sz w:val="26"/>
          <w:szCs w:val="26"/>
        </w:rPr>
        <w:t>Disciple</w:t>
      </w:r>
      <w:r>
        <w:rPr>
          <w:rFonts w:ascii="Cambria" w:hAnsi="Cambria"/>
          <w:color w:val="000000"/>
          <w:sz w:val="26"/>
          <w:szCs w:val="26"/>
        </w:rPr>
        <w:t xml:space="preserve"> to obey Jesus (v. 20,22; Matt. 28:19-20)</w:t>
      </w:r>
    </w:p>
    <w:p w:rsidR="00677E40" w:rsidRDefault="00677E40" w:rsidP="00677E40">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Train</w:t>
      </w:r>
      <w:r>
        <w:rPr>
          <w:rFonts w:ascii="Cambria" w:hAnsi="Cambria"/>
          <w:color w:val="000000"/>
          <w:sz w:val="26"/>
          <w:szCs w:val="26"/>
        </w:rPr>
        <w:t xml:space="preserve"> - Equip a </w:t>
      </w:r>
      <w:r>
        <w:rPr>
          <w:rFonts w:ascii="Cambria" w:hAnsi="Cambria"/>
          <w:b/>
          <w:bCs/>
          <w:color w:val="000000"/>
          <w:sz w:val="26"/>
          <w:szCs w:val="26"/>
        </w:rPr>
        <w:t>Maturing</w:t>
      </w:r>
      <w:r>
        <w:rPr>
          <w:rFonts w:ascii="Cambria" w:hAnsi="Cambria"/>
          <w:color w:val="000000"/>
          <w:sz w:val="26"/>
          <w:szCs w:val="26"/>
        </w:rPr>
        <w:t xml:space="preserve"> disciple to make a disciple (v. 27-28)</w:t>
      </w:r>
    </w:p>
    <w:p w:rsidR="00677E40" w:rsidRDefault="00677E40" w:rsidP="00677E40">
      <w:r>
        <w:br/>
      </w:r>
      <w:r>
        <w:rPr>
          <w:rFonts w:ascii="Cambria" w:hAnsi="Cambria"/>
          <w:color w:val="000000"/>
          <w:sz w:val="26"/>
          <w:szCs w:val="26"/>
        </w:rPr>
        <w:t>“And Jesus came and said to them, ‘All authority in heaven and on earth has been given to me. Go therefore and make disciples of all nations, baptizing them in the name of the Father and of the Son and of the Holy Spirit,</w:t>
      </w:r>
      <w:r>
        <w:rPr>
          <w:rFonts w:ascii="Cambria" w:hAnsi="Cambria"/>
          <w:b/>
          <w:bCs/>
          <w:color w:val="000000"/>
          <w:sz w:val="26"/>
          <w:szCs w:val="26"/>
        </w:rPr>
        <w:t xml:space="preserve"> </w:t>
      </w:r>
      <w:r>
        <w:rPr>
          <w:rFonts w:ascii="Cambria" w:hAnsi="Cambria"/>
          <w:color w:val="000000"/>
          <w:sz w:val="26"/>
          <w:szCs w:val="26"/>
        </w:rPr>
        <w:t>teaching them to observe all that I have commanded you. And behold, I am with you always, to the end of the age.’” Matthew 28:18-20</w:t>
      </w:r>
    </w:p>
    <w:p w:rsidR="004C2319" w:rsidRDefault="004C2319"/>
    <w:sectPr w:rsidR="004C2319" w:rsidSect="004C2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445"/>
    <w:multiLevelType w:val="multilevel"/>
    <w:tmpl w:val="A89CE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4A22DE"/>
    <w:multiLevelType w:val="multilevel"/>
    <w:tmpl w:val="A89CE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868"/>
    <w:rsid w:val="004C2319"/>
    <w:rsid w:val="00677E40"/>
    <w:rsid w:val="00E71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8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4256906">
      <w:bodyDiv w:val="1"/>
      <w:marLeft w:val="0"/>
      <w:marRight w:val="0"/>
      <w:marTop w:val="0"/>
      <w:marBottom w:val="0"/>
      <w:divBdr>
        <w:top w:val="none" w:sz="0" w:space="0" w:color="auto"/>
        <w:left w:val="none" w:sz="0" w:space="0" w:color="auto"/>
        <w:bottom w:val="none" w:sz="0" w:space="0" w:color="auto"/>
        <w:right w:val="none" w:sz="0" w:space="0" w:color="auto"/>
      </w:divBdr>
    </w:div>
    <w:div w:id="5006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dcterms:created xsi:type="dcterms:W3CDTF">2020-12-27T15:03:00Z</dcterms:created>
  <dcterms:modified xsi:type="dcterms:W3CDTF">2020-12-27T15:06:00Z</dcterms:modified>
</cp:coreProperties>
</file>