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14" w:rsidRDefault="00EE3B14" w:rsidP="00EE3B14">
      <w:pPr>
        <w:pStyle w:val="NormalWeb"/>
        <w:spacing w:before="0" w:beforeAutospacing="0" w:after="0" w:afterAutospacing="0"/>
        <w:jc w:val="center"/>
      </w:pPr>
      <w:r>
        <w:rPr>
          <w:rFonts w:ascii="Cambria" w:hAnsi="Cambria"/>
          <w:b/>
          <w:bCs/>
          <w:color w:val="000000"/>
          <w:sz w:val="34"/>
          <w:szCs w:val="34"/>
        </w:rPr>
        <w:t>The Word of God</w:t>
      </w:r>
    </w:p>
    <w:p w:rsidR="00EE3B14" w:rsidRDefault="00EE3B14" w:rsidP="00EE3B14">
      <w:pPr>
        <w:pStyle w:val="NormalWeb"/>
        <w:spacing w:before="0" w:beforeAutospacing="0" w:after="0" w:afterAutospacing="0"/>
        <w:jc w:val="center"/>
      </w:pPr>
      <w:r>
        <w:rPr>
          <w:rFonts w:ascii="Cambria" w:hAnsi="Cambria"/>
          <w:color w:val="000000"/>
          <w:sz w:val="26"/>
          <w:szCs w:val="26"/>
        </w:rPr>
        <w:t>2 Timothy 3:10-17</w:t>
      </w:r>
    </w:p>
    <w:p w:rsidR="00EE3B14" w:rsidRDefault="00EE3B14" w:rsidP="00EE3B14"/>
    <w:p w:rsidR="00EE3B14" w:rsidRDefault="00EE3B14" w:rsidP="00EE3B14">
      <w:pPr>
        <w:pStyle w:val="NormalWeb"/>
        <w:spacing w:before="0" w:beforeAutospacing="0" w:after="0" w:afterAutospacing="0"/>
      </w:pPr>
      <w:r>
        <w:rPr>
          <w:rFonts w:ascii="Cambria" w:hAnsi="Cambria"/>
          <w:color w:val="000000"/>
          <w:sz w:val="26"/>
          <w:szCs w:val="26"/>
        </w:rPr>
        <w:t>“But as for you, continue in what you have learned and have firmly believed, knowing from whom you learned it and how from childhood you have been acquainted with the sacred writings which are able to make you wise for salvation through faith in Christ Jesus.” 2 Timothy 3:14-15</w:t>
      </w:r>
    </w:p>
    <w:p w:rsidR="00EE3B14" w:rsidRDefault="00EE3B14" w:rsidP="00EE3B14"/>
    <w:p w:rsidR="00EE3B14" w:rsidRDefault="00EE3B14" w:rsidP="00C15B0E">
      <w:pPr>
        <w:pStyle w:val="NormalWeb"/>
        <w:spacing w:before="0" w:beforeAutospacing="0" w:after="0" w:afterAutospacing="0" w:line="360" w:lineRule="auto"/>
      </w:pPr>
      <w:r>
        <w:rPr>
          <w:rFonts w:ascii="Cambria" w:hAnsi="Cambria"/>
          <w:b/>
          <w:bCs/>
          <w:color w:val="000000"/>
          <w:sz w:val="30"/>
          <w:szCs w:val="30"/>
        </w:rPr>
        <w:t>What the Bible is…</w:t>
      </w:r>
    </w:p>
    <w:p w:rsidR="00EE3B14" w:rsidRDefault="00EE3B14" w:rsidP="00C15B0E">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w:t>
      </w:r>
      <w:r>
        <w:rPr>
          <w:rFonts w:ascii="Cambria" w:hAnsi="Cambria" w:cs="Times New Roman"/>
          <w:b/>
          <w:bCs/>
          <w:color w:val="000000"/>
          <w:sz w:val="26"/>
          <w:szCs w:val="26"/>
        </w:rPr>
        <w:t>I</w:t>
      </w:r>
      <w:r w:rsidR="0089532D">
        <w:rPr>
          <w:rFonts w:ascii="Cambria" w:hAnsi="Cambria" w:cs="Times New Roman"/>
          <w:b/>
          <w:bCs/>
          <w:color w:val="000000"/>
          <w:sz w:val="26"/>
          <w:szCs w:val="26"/>
        </w:rPr>
        <w:t>______________</w:t>
      </w:r>
      <w:r>
        <w:rPr>
          <w:rFonts w:ascii="Cambria" w:hAnsi="Cambria" w:cs="Times New Roman"/>
          <w:color w:val="000000"/>
          <w:sz w:val="26"/>
          <w:szCs w:val="26"/>
        </w:rPr>
        <w:t xml:space="preserve"> revelation of God’s truth (v. 16; 2 Pet</w:t>
      </w:r>
      <w:r w:rsidR="0089532D">
        <w:rPr>
          <w:rFonts w:ascii="Cambria" w:hAnsi="Cambria" w:cs="Times New Roman"/>
          <w:color w:val="000000"/>
          <w:sz w:val="26"/>
          <w:szCs w:val="26"/>
        </w:rPr>
        <w:t>er</w:t>
      </w:r>
      <w:r>
        <w:rPr>
          <w:rFonts w:ascii="Cambria" w:hAnsi="Cambria" w:cs="Times New Roman"/>
          <w:color w:val="000000"/>
          <w:sz w:val="26"/>
          <w:szCs w:val="26"/>
        </w:rPr>
        <w:t xml:space="preserve"> 1:21)</w:t>
      </w:r>
    </w:p>
    <w:p w:rsidR="00EE3B14" w:rsidRDefault="00EE3B14" w:rsidP="00C15B0E">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w:t>
      </w:r>
      <w:r>
        <w:rPr>
          <w:rFonts w:ascii="Cambria" w:hAnsi="Cambria" w:cs="Times New Roman"/>
          <w:b/>
          <w:bCs/>
          <w:color w:val="000000"/>
          <w:sz w:val="26"/>
          <w:szCs w:val="26"/>
        </w:rPr>
        <w:t>I</w:t>
      </w:r>
      <w:r w:rsidR="0089532D">
        <w:rPr>
          <w:rFonts w:ascii="Cambria" w:hAnsi="Cambria" w:cs="Times New Roman"/>
          <w:b/>
          <w:bCs/>
          <w:color w:val="000000"/>
          <w:sz w:val="26"/>
          <w:szCs w:val="26"/>
        </w:rPr>
        <w:t>______________</w:t>
      </w:r>
      <w:r>
        <w:rPr>
          <w:rFonts w:ascii="Cambria" w:hAnsi="Cambria" w:cs="Times New Roman"/>
          <w:color w:val="000000"/>
          <w:sz w:val="26"/>
          <w:szCs w:val="26"/>
        </w:rPr>
        <w:t xml:space="preserve"> presentation of God’s will (v. 14; Matt</w:t>
      </w:r>
      <w:r w:rsidR="0089532D">
        <w:rPr>
          <w:rFonts w:ascii="Cambria" w:hAnsi="Cambria" w:cs="Times New Roman"/>
          <w:color w:val="000000"/>
          <w:sz w:val="26"/>
          <w:szCs w:val="26"/>
        </w:rPr>
        <w:t>hew</w:t>
      </w:r>
      <w:r>
        <w:rPr>
          <w:rFonts w:ascii="Cambria" w:hAnsi="Cambria" w:cs="Times New Roman"/>
          <w:color w:val="000000"/>
          <w:sz w:val="26"/>
          <w:szCs w:val="26"/>
        </w:rPr>
        <w:t xml:space="preserve"> 5:18)</w:t>
      </w:r>
    </w:p>
    <w:p w:rsidR="0089532D" w:rsidRDefault="00EE3B14" w:rsidP="00C15B0E">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w:t>
      </w:r>
      <w:r>
        <w:rPr>
          <w:rFonts w:ascii="Cambria" w:hAnsi="Cambria" w:cs="Times New Roman"/>
          <w:b/>
          <w:bCs/>
          <w:color w:val="000000"/>
          <w:sz w:val="26"/>
          <w:szCs w:val="26"/>
        </w:rPr>
        <w:t>S</w:t>
      </w:r>
      <w:r w:rsidR="0089532D">
        <w:rPr>
          <w:rFonts w:ascii="Cambria" w:hAnsi="Cambria" w:cs="Times New Roman"/>
          <w:b/>
          <w:bCs/>
          <w:color w:val="000000"/>
          <w:sz w:val="26"/>
          <w:szCs w:val="26"/>
        </w:rPr>
        <w:t>______________</w:t>
      </w:r>
      <w:r>
        <w:rPr>
          <w:rFonts w:ascii="Cambria" w:hAnsi="Cambria" w:cs="Times New Roman"/>
          <w:color w:val="000000"/>
          <w:sz w:val="26"/>
          <w:szCs w:val="26"/>
        </w:rPr>
        <w:t xml:space="preserve"> provision for God’s people </w:t>
      </w:r>
    </w:p>
    <w:p w:rsidR="00EE3B14" w:rsidRDefault="00EE3B14" w:rsidP="0089532D">
      <w:pPr>
        <w:spacing w:line="360" w:lineRule="auto"/>
        <w:ind w:left="720"/>
        <w:textAlignment w:val="baseline"/>
        <w:rPr>
          <w:rFonts w:ascii="Cambria" w:hAnsi="Cambria" w:cs="Times New Roman"/>
          <w:color w:val="000000"/>
          <w:sz w:val="26"/>
          <w:szCs w:val="26"/>
        </w:rPr>
      </w:pPr>
      <w:r>
        <w:rPr>
          <w:rFonts w:ascii="Cambria" w:hAnsi="Cambria" w:cs="Times New Roman"/>
          <w:color w:val="000000"/>
          <w:sz w:val="26"/>
          <w:szCs w:val="26"/>
        </w:rPr>
        <w:t>(</w:t>
      </w:r>
      <w:proofErr w:type="gramStart"/>
      <w:r>
        <w:rPr>
          <w:rFonts w:ascii="Cambria" w:hAnsi="Cambria" w:cs="Times New Roman"/>
          <w:color w:val="000000"/>
          <w:sz w:val="26"/>
          <w:szCs w:val="26"/>
        </w:rPr>
        <w:t>v</w:t>
      </w:r>
      <w:proofErr w:type="gramEnd"/>
      <w:r>
        <w:rPr>
          <w:rFonts w:ascii="Cambria" w:hAnsi="Cambria" w:cs="Times New Roman"/>
          <w:color w:val="000000"/>
          <w:sz w:val="26"/>
          <w:szCs w:val="26"/>
        </w:rPr>
        <w:t>. 16-17; Gal</w:t>
      </w:r>
      <w:r w:rsidR="0089532D">
        <w:rPr>
          <w:rFonts w:ascii="Cambria" w:hAnsi="Cambria" w:cs="Times New Roman"/>
          <w:color w:val="000000"/>
          <w:sz w:val="26"/>
          <w:szCs w:val="26"/>
        </w:rPr>
        <w:t>atians</w:t>
      </w:r>
      <w:r>
        <w:rPr>
          <w:rFonts w:ascii="Cambria" w:hAnsi="Cambria" w:cs="Times New Roman"/>
          <w:color w:val="000000"/>
          <w:sz w:val="26"/>
          <w:szCs w:val="26"/>
        </w:rPr>
        <w:t xml:space="preserve"> 1:8; 2 Pet</w:t>
      </w:r>
      <w:r w:rsidR="0089532D">
        <w:rPr>
          <w:rFonts w:ascii="Cambria" w:hAnsi="Cambria" w:cs="Times New Roman"/>
          <w:color w:val="000000"/>
          <w:sz w:val="26"/>
          <w:szCs w:val="26"/>
        </w:rPr>
        <w:t>er</w:t>
      </w:r>
      <w:r>
        <w:rPr>
          <w:rFonts w:ascii="Cambria" w:hAnsi="Cambria" w:cs="Times New Roman"/>
          <w:color w:val="000000"/>
          <w:sz w:val="26"/>
          <w:szCs w:val="26"/>
        </w:rPr>
        <w:t xml:space="preserve"> 1:3-4)</w:t>
      </w:r>
    </w:p>
    <w:p w:rsidR="00EE3B14" w:rsidRDefault="00EE3B14" w:rsidP="00EE3B14"/>
    <w:p w:rsidR="00EE3B14" w:rsidRDefault="00EE3B14" w:rsidP="00EE3B14">
      <w:pPr>
        <w:pStyle w:val="NormalWeb"/>
        <w:spacing w:before="0" w:beforeAutospacing="0" w:after="0" w:afterAutospacing="0"/>
      </w:pPr>
      <w:r>
        <w:rPr>
          <w:rFonts w:ascii="Cambria" w:hAnsi="Cambria"/>
          <w:color w:val="000000"/>
          <w:sz w:val="26"/>
          <w:szCs w:val="26"/>
        </w:rPr>
        <w:t>“All Scripture is breathed out by God and profitable for teaching, for reproof, for correction, and for training in righteousness, that the man of God may be complete, equipped for every good work.” 2 Timothy 3:16-17</w:t>
      </w:r>
    </w:p>
    <w:p w:rsidR="00EE3B14" w:rsidRDefault="00EE3B14" w:rsidP="00EE3B14"/>
    <w:p w:rsidR="00EE3B14" w:rsidRDefault="00EE3B14" w:rsidP="00EE3B14">
      <w:pPr>
        <w:pStyle w:val="NormalWeb"/>
        <w:spacing w:before="0" w:beforeAutospacing="0" w:after="0" w:afterAutospacing="0"/>
      </w:pPr>
      <w:r>
        <w:rPr>
          <w:rFonts w:ascii="Cambria" w:hAnsi="Cambria"/>
          <w:b/>
          <w:bCs/>
          <w:color w:val="000000"/>
          <w:sz w:val="30"/>
          <w:szCs w:val="30"/>
        </w:rPr>
        <w:t>What the Bible does…</w:t>
      </w:r>
    </w:p>
    <w:p w:rsidR="00EE3B14" w:rsidRDefault="00EE3B14" w:rsidP="00C15B0E">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Reveals </w:t>
      </w:r>
      <w:r>
        <w:rPr>
          <w:rFonts w:ascii="Cambria" w:hAnsi="Cambria" w:cs="Times New Roman"/>
          <w:b/>
          <w:bCs/>
          <w:color w:val="000000"/>
          <w:sz w:val="26"/>
          <w:szCs w:val="26"/>
        </w:rPr>
        <w:t>T</w:t>
      </w:r>
      <w:r w:rsidR="0089532D">
        <w:rPr>
          <w:rFonts w:ascii="Cambria" w:hAnsi="Cambria" w:cs="Times New Roman"/>
          <w:b/>
          <w:bCs/>
          <w:color w:val="000000"/>
          <w:sz w:val="26"/>
          <w:szCs w:val="26"/>
        </w:rPr>
        <w:t>_______</w:t>
      </w:r>
      <w:r>
        <w:rPr>
          <w:rFonts w:ascii="Cambria" w:hAnsi="Cambria" w:cs="Times New Roman"/>
          <w:color w:val="000000"/>
          <w:sz w:val="26"/>
          <w:szCs w:val="26"/>
        </w:rPr>
        <w:t xml:space="preserve"> (v. 10)</w:t>
      </w:r>
    </w:p>
    <w:p w:rsidR="00EE3B14" w:rsidRDefault="00EE3B14" w:rsidP="00C15B0E">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Rebukes </w:t>
      </w:r>
      <w:r>
        <w:rPr>
          <w:rFonts w:ascii="Cambria" w:hAnsi="Cambria" w:cs="Times New Roman"/>
          <w:b/>
          <w:bCs/>
          <w:color w:val="000000"/>
          <w:sz w:val="26"/>
          <w:szCs w:val="26"/>
        </w:rPr>
        <w:t>S</w:t>
      </w:r>
      <w:r w:rsidR="0089532D">
        <w:rPr>
          <w:rFonts w:ascii="Cambria" w:hAnsi="Cambria" w:cs="Times New Roman"/>
          <w:b/>
          <w:bCs/>
          <w:color w:val="000000"/>
          <w:sz w:val="26"/>
          <w:szCs w:val="26"/>
        </w:rPr>
        <w:t>_______</w:t>
      </w:r>
      <w:r>
        <w:rPr>
          <w:rFonts w:ascii="Cambria" w:hAnsi="Cambria" w:cs="Times New Roman"/>
          <w:color w:val="000000"/>
          <w:sz w:val="26"/>
          <w:szCs w:val="26"/>
        </w:rPr>
        <w:t xml:space="preserve"> (v. 16a)</w:t>
      </w:r>
    </w:p>
    <w:p w:rsidR="00EE3B14" w:rsidRDefault="00EE3B14" w:rsidP="00C15B0E">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b/>
          <w:bCs/>
          <w:color w:val="000000"/>
          <w:sz w:val="26"/>
          <w:szCs w:val="26"/>
        </w:rPr>
        <w:t>R</w:t>
      </w:r>
      <w:r w:rsidR="0089532D">
        <w:rPr>
          <w:rFonts w:ascii="Cambria" w:hAnsi="Cambria" w:cs="Times New Roman"/>
          <w:b/>
          <w:bCs/>
          <w:color w:val="000000"/>
          <w:sz w:val="26"/>
          <w:szCs w:val="26"/>
        </w:rPr>
        <w:t>__________</w:t>
      </w:r>
      <w:r>
        <w:rPr>
          <w:rFonts w:ascii="Cambria" w:hAnsi="Cambria" w:cs="Times New Roman"/>
          <w:b/>
          <w:bCs/>
          <w:color w:val="000000"/>
          <w:sz w:val="26"/>
          <w:szCs w:val="26"/>
        </w:rPr>
        <w:t xml:space="preserve"> </w:t>
      </w:r>
      <w:r>
        <w:rPr>
          <w:rFonts w:ascii="Cambria" w:hAnsi="Cambria" w:cs="Times New Roman"/>
          <w:color w:val="000000"/>
          <w:sz w:val="26"/>
          <w:szCs w:val="26"/>
        </w:rPr>
        <w:t>Error (v</w:t>
      </w:r>
      <w:r w:rsidR="004A55B2">
        <w:rPr>
          <w:rFonts w:ascii="Cambria" w:hAnsi="Cambria" w:cs="Times New Roman"/>
          <w:color w:val="000000"/>
          <w:sz w:val="26"/>
          <w:szCs w:val="26"/>
        </w:rPr>
        <w:t>.</w:t>
      </w:r>
      <w:r>
        <w:rPr>
          <w:rFonts w:ascii="Cambria" w:hAnsi="Cambria" w:cs="Times New Roman"/>
          <w:color w:val="000000"/>
          <w:sz w:val="26"/>
          <w:szCs w:val="26"/>
        </w:rPr>
        <w:t xml:space="preserve"> 16b)</w:t>
      </w:r>
    </w:p>
    <w:p w:rsidR="00EE3B14" w:rsidRDefault="00EE3B14" w:rsidP="00C15B0E">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Enables </w:t>
      </w:r>
      <w:r>
        <w:rPr>
          <w:rFonts w:ascii="Cambria" w:hAnsi="Cambria" w:cs="Times New Roman"/>
          <w:b/>
          <w:bCs/>
          <w:color w:val="000000"/>
          <w:sz w:val="26"/>
          <w:szCs w:val="26"/>
        </w:rPr>
        <w:t>G</w:t>
      </w:r>
      <w:r w:rsidR="0089532D">
        <w:rPr>
          <w:rFonts w:ascii="Cambria" w:hAnsi="Cambria" w:cs="Times New Roman"/>
          <w:b/>
          <w:bCs/>
          <w:color w:val="000000"/>
          <w:sz w:val="26"/>
          <w:szCs w:val="26"/>
        </w:rPr>
        <w:t>__________</w:t>
      </w:r>
      <w:r>
        <w:rPr>
          <w:rFonts w:ascii="Cambria" w:hAnsi="Cambria" w:cs="Times New Roman"/>
          <w:color w:val="000000"/>
          <w:sz w:val="26"/>
          <w:szCs w:val="26"/>
        </w:rPr>
        <w:t xml:space="preserve"> (v. 16c; 1 Tim</w:t>
      </w:r>
      <w:r w:rsidR="000B5719">
        <w:rPr>
          <w:rFonts w:ascii="Cambria" w:hAnsi="Cambria" w:cs="Times New Roman"/>
          <w:color w:val="000000"/>
          <w:sz w:val="26"/>
          <w:szCs w:val="26"/>
        </w:rPr>
        <w:t>othy</w:t>
      </w:r>
      <w:r>
        <w:rPr>
          <w:rFonts w:ascii="Cambria" w:hAnsi="Cambria" w:cs="Times New Roman"/>
          <w:color w:val="000000"/>
          <w:sz w:val="26"/>
          <w:szCs w:val="26"/>
        </w:rPr>
        <w:t xml:space="preserve"> 4:8)</w:t>
      </w:r>
    </w:p>
    <w:p w:rsidR="00EE3B14" w:rsidRDefault="00EE3B14" w:rsidP="00C15B0E">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b/>
          <w:bCs/>
          <w:color w:val="000000"/>
          <w:sz w:val="26"/>
          <w:szCs w:val="26"/>
        </w:rPr>
        <w:t>E</w:t>
      </w:r>
      <w:r w:rsidR="0089532D">
        <w:rPr>
          <w:rFonts w:ascii="Cambria" w:hAnsi="Cambria" w:cs="Times New Roman"/>
          <w:b/>
          <w:bCs/>
          <w:color w:val="000000"/>
          <w:sz w:val="26"/>
          <w:szCs w:val="26"/>
        </w:rPr>
        <w:t>____________</w:t>
      </w:r>
      <w:r>
        <w:rPr>
          <w:rFonts w:ascii="Cambria" w:hAnsi="Cambria" w:cs="Times New Roman"/>
          <w:color w:val="000000"/>
          <w:sz w:val="26"/>
          <w:szCs w:val="26"/>
        </w:rPr>
        <w:t xml:space="preserve"> Ministry (v. 16-17)</w:t>
      </w:r>
    </w:p>
    <w:p w:rsidR="00EE3B14" w:rsidRDefault="00EE3B14" w:rsidP="00EE3B14"/>
    <w:p w:rsidR="00EE3B14" w:rsidRDefault="00EE3B14" w:rsidP="00EE3B14">
      <w:pPr>
        <w:pStyle w:val="NormalWeb"/>
        <w:spacing w:before="0" w:beforeAutospacing="0" w:after="0" w:afterAutospacing="0"/>
      </w:pPr>
      <w:r>
        <w:rPr>
          <w:rFonts w:ascii="Cambria" w:hAnsi="Cambria"/>
          <w:color w:val="000000"/>
          <w:sz w:val="26"/>
          <w:szCs w:val="26"/>
        </w:rPr>
        <w:t>“Preach the word; be ready in season and out of season; reprove, rebuke, and exhort, with complete patience and teaching.” 2 Timothy 4:2</w:t>
      </w:r>
    </w:p>
    <w:p w:rsidR="00EE3B14" w:rsidRDefault="00EE3B14" w:rsidP="00EE3B14"/>
    <w:p w:rsidR="00EE3B14" w:rsidRDefault="00EE3B14" w:rsidP="00EE3B14">
      <w:pPr>
        <w:pStyle w:val="NormalWeb"/>
        <w:spacing w:before="0" w:beforeAutospacing="0" w:after="0" w:afterAutospacing="0"/>
      </w:pPr>
      <w:r>
        <w:rPr>
          <w:rFonts w:ascii="Cambria" w:hAnsi="Cambria"/>
          <w:color w:val="000000"/>
          <w:sz w:val="26"/>
          <w:szCs w:val="26"/>
        </w:rPr>
        <w:t>Therefore: </w:t>
      </w:r>
    </w:p>
    <w:p w:rsidR="00EE3B14" w:rsidRDefault="00EE3B14" w:rsidP="00C15B0E">
      <w:pPr>
        <w:numPr>
          <w:ilvl w:val="0"/>
          <w:numId w:val="3"/>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Persevere in the faith by </w:t>
      </w:r>
      <w:r>
        <w:rPr>
          <w:rFonts w:ascii="Cambria" w:hAnsi="Cambria" w:cs="Times New Roman"/>
          <w:b/>
          <w:bCs/>
          <w:color w:val="000000"/>
          <w:sz w:val="26"/>
          <w:szCs w:val="26"/>
        </w:rPr>
        <w:t>F</w:t>
      </w:r>
      <w:r w:rsidR="0089532D">
        <w:rPr>
          <w:rFonts w:ascii="Cambria" w:hAnsi="Cambria" w:cs="Times New Roman"/>
          <w:b/>
          <w:bCs/>
          <w:color w:val="000000"/>
          <w:sz w:val="26"/>
          <w:szCs w:val="26"/>
        </w:rPr>
        <w:t>____________</w:t>
      </w:r>
      <w:r>
        <w:rPr>
          <w:rFonts w:ascii="Cambria" w:hAnsi="Cambria" w:cs="Times New Roman"/>
          <w:color w:val="000000"/>
          <w:sz w:val="26"/>
          <w:szCs w:val="26"/>
        </w:rPr>
        <w:t xml:space="preserve"> on God’s Word (v. 14)</w:t>
      </w:r>
    </w:p>
    <w:p w:rsidR="00EE3B14" w:rsidRDefault="00EE3B14" w:rsidP="00C15B0E">
      <w:pPr>
        <w:numPr>
          <w:ilvl w:val="0"/>
          <w:numId w:val="3"/>
        </w:numPr>
        <w:spacing w:line="360" w:lineRule="auto"/>
        <w:textAlignment w:val="baseline"/>
        <w:rPr>
          <w:rFonts w:ascii="Cambria" w:hAnsi="Cambria" w:cs="Times New Roman"/>
          <w:color w:val="000000"/>
          <w:sz w:val="26"/>
          <w:szCs w:val="26"/>
        </w:rPr>
      </w:pPr>
      <w:r>
        <w:rPr>
          <w:rFonts w:ascii="Cambria" w:hAnsi="Cambria" w:cs="Times New Roman"/>
          <w:b/>
          <w:bCs/>
          <w:color w:val="000000"/>
          <w:sz w:val="26"/>
          <w:szCs w:val="26"/>
        </w:rPr>
        <w:t>P</w:t>
      </w:r>
      <w:r w:rsidR="0089532D">
        <w:rPr>
          <w:rFonts w:ascii="Cambria" w:hAnsi="Cambria" w:cs="Times New Roman"/>
          <w:b/>
          <w:bCs/>
          <w:color w:val="000000"/>
          <w:sz w:val="26"/>
          <w:szCs w:val="26"/>
        </w:rPr>
        <w:t>____________</w:t>
      </w:r>
      <w:r>
        <w:rPr>
          <w:rFonts w:ascii="Cambria" w:hAnsi="Cambria" w:cs="Times New Roman"/>
          <w:color w:val="000000"/>
          <w:sz w:val="26"/>
          <w:szCs w:val="26"/>
        </w:rPr>
        <w:t xml:space="preserve"> the Word, for it is the only hope for the world! (2 Tim</w:t>
      </w:r>
      <w:r w:rsidR="000B5719">
        <w:rPr>
          <w:rFonts w:ascii="Cambria" w:hAnsi="Cambria" w:cs="Times New Roman"/>
          <w:color w:val="000000"/>
          <w:sz w:val="26"/>
          <w:szCs w:val="26"/>
        </w:rPr>
        <w:t>othy</w:t>
      </w:r>
      <w:r>
        <w:rPr>
          <w:rFonts w:ascii="Cambria" w:hAnsi="Cambria" w:cs="Times New Roman"/>
          <w:color w:val="000000"/>
          <w:sz w:val="26"/>
          <w:szCs w:val="26"/>
        </w:rPr>
        <w:t xml:space="preserve"> 4:2)</w:t>
      </w:r>
    </w:p>
    <w:p w:rsidR="0089532D" w:rsidRDefault="0089532D">
      <w:pPr>
        <w:spacing w:after="160" w:line="259" w:lineRule="auto"/>
      </w:pPr>
      <w:r>
        <w:br w:type="page"/>
      </w:r>
    </w:p>
    <w:p w:rsidR="0089532D" w:rsidRDefault="0089532D" w:rsidP="0089532D">
      <w:pPr>
        <w:pStyle w:val="NormalWeb"/>
        <w:spacing w:before="0" w:beforeAutospacing="0" w:after="0" w:afterAutospacing="0"/>
        <w:jc w:val="center"/>
      </w:pPr>
      <w:r>
        <w:rPr>
          <w:rFonts w:ascii="Cambria" w:hAnsi="Cambria"/>
          <w:b/>
          <w:bCs/>
          <w:color w:val="000000"/>
          <w:sz w:val="34"/>
          <w:szCs w:val="34"/>
        </w:rPr>
        <w:lastRenderedPageBreak/>
        <w:t>The Word of God</w:t>
      </w:r>
    </w:p>
    <w:p w:rsidR="0089532D" w:rsidRDefault="0089532D" w:rsidP="0089532D">
      <w:pPr>
        <w:pStyle w:val="NormalWeb"/>
        <w:spacing w:before="0" w:beforeAutospacing="0" w:after="0" w:afterAutospacing="0"/>
        <w:jc w:val="center"/>
      </w:pPr>
      <w:r>
        <w:rPr>
          <w:rFonts w:ascii="Cambria" w:hAnsi="Cambria"/>
          <w:color w:val="000000"/>
          <w:sz w:val="26"/>
          <w:szCs w:val="26"/>
        </w:rPr>
        <w:t>2 Timothy 3:10-17</w:t>
      </w:r>
    </w:p>
    <w:p w:rsidR="0089532D" w:rsidRDefault="0089532D" w:rsidP="0089532D"/>
    <w:p w:rsidR="0089532D" w:rsidRDefault="0089532D" w:rsidP="0089532D">
      <w:pPr>
        <w:pStyle w:val="NormalWeb"/>
        <w:spacing w:before="0" w:beforeAutospacing="0" w:after="0" w:afterAutospacing="0"/>
      </w:pPr>
      <w:r>
        <w:rPr>
          <w:rFonts w:ascii="Cambria" w:hAnsi="Cambria"/>
          <w:color w:val="000000"/>
          <w:sz w:val="26"/>
          <w:szCs w:val="26"/>
        </w:rPr>
        <w:t>“But as for you, continue in what you have learned and have firmly believed, knowing from whom you learned it and how from childhood you have been acquainted with the sacred writings which are able to make you wise for salvation through faith in Christ Jesus.” 2 Timothy 3:14-15</w:t>
      </w:r>
    </w:p>
    <w:p w:rsidR="0089532D" w:rsidRDefault="0089532D" w:rsidP="0089532D"/>
    <w:p w:rsidR="0089532D" w:rsidRDefault="0089532D" w:rsidP="0089532D">
      <w:pPr>
        <w:pStyle w:val="NormalWeb"/>
        <w:spacing w:before="0" w:beforeAutospacing="0" w:after="0" w:afterAutospacing="0" w:line="360" w:lineRule="auto"/>
      </w:pPr>
      <w:r>
        <w:rPr>
          <w:rFonts w:ascii="Cambria" w:hAnsi="Cambria"/>
          <w:b/>
          <w:bCs/>
          <w:color w:val="000000"/>
          <w:sz w:val="30"/>
          <w:szCs w:val="30"/>
        </w:rPr>
        <w:t>What the Bible is…</w:t>
      </w:r>
    </w:p>
    <w:p w:rsidR="0089532D" w:rsidRDefault="0089532D" w:rsidP="0089532D">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w:t>
      </w:r>
      <w:r>
        <w:rPr>
          <w:rFonts w:ascii="Cambria" w:hAnsi="Cambria" w:cs="Times New Roman"/>
          <w:b/>
          <w:bCs/>
          <w:color w:val="000000"/>
          <w:sz w:val="26"/>
          <w:szCs w:val="26"/>
        </w:rPr>
        <w:t>Inspired</w:t>
      </w:r>
      <w:r>
        <w:rPr>
          <w:rFonts w:ascii="Cambria" w:hAnsi="Cambria" w:cs="Times New Roman"/>
          <w:color w:val="000000"/>
          <w:sz w:val="26"/>
          <w:szCs w:val="26"/>
        </w:rPr>
        <w:t xml:space="preserve"> revelation of God’s truth (v. 16; 2 Pet</w:t>
      </w:r>
      <w:r w:rsidR="000B5719">
        <w:rPr>
          <w:rFonts w:ascii="Cambria" w:hAnsi="Cambria" w:cs="Times New Roman"/>
          <w:color w:val="000000"/>
          <w:sz w:val="26"/>
          <w:szCs w:val="26"/>
        </w:rPr>
        <w:t>er</w:t>
      </w:r>
      <w:r>
        <w:rPr>
          <w:rFonts w:ascii="Cambria" w:hAnsi="Cambria" w:cs="Times New Roman"/>
          <w:color w:val="000000"/>
          <w:sz w:val="26"/>
          <w:szCs w:val="26"/>
        </w:rPr>
        <w:t xml:space="preserve"> 1:21)</w:t>
      </w:r>
    </w:p>
    <w:p w:rsidR="0089532D" w:rsidRDefault="0089532D" w:rsidP="0089532D">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w:t>
      </w:r>
      <w:r>
        <w:rPr>
          <w:rFonts w:ascii="Cambria" w:hAnsi="Cambria" w:cs="Times New Roman"/>
          <w:b/>
          <w:bCs/>
          <w:color w:val="000000"/>
          <w:sz w:val="26"/>
          <w:szCs w:val="26"/>
        </w:rPr>
        <w:t>Inerrant</w:t>
      </w:r>
      <w:r>
        <w:rPr>
          <w:rFonts w:ascii="Cambria" w:hAnsi="Cambria" w:cs="Times New Roman"/>
          <w:color w:val="000000"/>
          <w:sz w:val="26"/>
          <w:szCs w:val="26"/>
        </w:rPr>
        <w:t xml:space="preserve"> presentation of God’s will (v. 14; Matt</w:t>
      </w:r>
      <w:r w:rsidR="000B5719">
        <w:rPr>
          <w:rFonts w:ascii="Cambria" w:hAnsi="Cambria" w:cs="Times New Roman"/>
          <w:color w:val="000000"/>
          <w:sz w:val="26"/>
          <w:szCs w:val="26"/>
        </w:rPr>
        <w:t>hew</w:t>
      </w:r>
      <w:r>
        <w:rPr>
          <w:rFonts w:ascii="Cambria" w:hAnsi="Cambria" w:cs="Times New Roman"/>
          <w:color w:val="000000"/>
          <w:sz w:val="26"/>
          <w:szCs w:val="26"/>
        </w:rPr>
        <w:t xml:space="preserve"> 5:18)</w:t>
      </w:r>
    </w:p>
    <w:p w:rsidR="000B5719" w:rsidRDefault="0089532D" w:rsidP="0089532D">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w:t>
      </w:r>
      <w:r>
        <w:rPr>
          <w:rFonts w:ascii="Cambria" w:hAnsi="Cambria" w:cs="Times New Roman"/>
          <w:b/>
          <w:bCs/>
          <w:color w:val="000000"/>
          <w:sz w:val="26"/>
          <w:szCs w:val="26"/>
        </w:rPr>
        <w:t>Sufficient</w:t>
      </w:r>
      <w:r>
        <w:rPr>
          <w:rFonts w:ascii="Cambria" w:hAnsi="Cambria" w:cs="Times New Roman"/>
          <w:color w:val="000000"/>
          <w:sz w:val="26"/>
          <w:szCs w:val="26"/>
        </w:rPr>
        <w:t xml:space="preserve"> provision for God’s people </w:t>
      </w:r>
    </w:p>
    <w:p w:rsidR="0089532D" w:rsidRDefault="0089532D" w:rsidP="000B5719">
      <w:pPr>
        <w:spacing w:line="360" w:lineRule="auto"/>
        <w:ind w:left="720"/>
        <w:textAlignment w:val="baseline"/>
        <w:rPr>
          <w:rFonts w:ascii="Cambria" w:hAnsi="Cambria" w:cs="Times New Roman"/>
          <w:color w:val="000000"/>
          <w:sz w:val="26"/>
          <w:szCs w:val="26"/>
        </w:rPr>
      </w:pPr>
      <w:r>
        <w:rPr>
          <w:rFonts w:ascii="Cambria" w:hAnsi="Cambria" w:cs="Times New Roman"/>
          <w:color w:val="000000"/>
          <w:sz w:val="26"/>
          <w:szCs w:val="26"/>
        </w:rPr>
        <w:t>(</w:t>
      </w:r>
      <w:proofErr w:type="gramStart"/>
      <w:r>
        <w:rPr>
          <w:rFonts w:ascii="Cambria" w:hAnsi="Cambria" w:cs="Times New Roman"/>
          <w:color w:val="000000"/>
          <w:sz w:val="26"/>
          <w:szCs w:val="26"/>
        </w:rPr>
        <w:t>v</w:t>
      </w:r>
      <w:proofErr w:type="gramEnd"/>
      <w:r>
        <w:rPr>
          <w:rFonts w:ascii="Cambria" w:hAnsi="Cambria" w:cs="Times New Roman"/>
          <w:color w:val="000000"/>
          <w:sz w:val="26"/>
          <w:szCs w:val="26"/>
        </w:rPr>
        <w:t>. 16-17; Gal</w:t>
      </w:r>
      <w:r w:rsidR="000B5719">
        <w:rPr>
          <w:rFonts w:ascii="Cambria" w:hAnsi="Cambria" w:cs="Times New Roman"/>
          <w:color w:val="000000"/>
          <w:sz w:val="26"/>
          <w:szCs w:val="26"/>
        </w:rPr>
        <w:t>atians</w:t>
      </w:r>
      <w:r>
        <w:rPr>
          <w:rFonts w:ascii="Cambria" w:hAnsi="Cambria" w:cs="Times New Roman"/>
          <w:color w:val="000000"/>
          <w:sz w:val="26"/>
          <w:szCs w:val="26"/>
        </w:rPr>
        <w:t xml:space="preserve"> 1:8; 2 Pet</w:t>
      </w:r>
      <w:r w:rsidR="000B5719">
        <w:rPr>
          <w:rFonts w:ascii="Cambria" w:hAnsi="Cambria" w:cs="Times New Roman"/>
          <w:color w:val="000000"/>
          <w:sz w:val="26"/>
          <w:szCs w:val="26"/>
        </w:rPr>
        <w:t>er</w:t>
      </w:r>
      <w:r>
        <w:rPr>
          <w:rFonts w:ascii="Cambria" w:hAnsi="Cambria" w:cs="Times New Roman"/>
          <w:color w:val="000000"/>
          <w:sz w:val="26"/>
          <w:szCs w:val="26"/>
        </w:rPr>
        <w:t xml:space="preserve"> 1:3-4)</w:t>
      </w:r>
    </w:p>
    <w:p w:rsidR="0089532D" w:rsidRDefault="0089532D" w:rsidP="0089532D"/>
    <w:p w:rsidR="0089532D" w:rsidRDefault="0089532D" w:rsidP="0089532D">
      <w:pPr>
        <w:pStyle w:val="NormalWeb"/>
        <w:spacing w:before="0" w:beforeAutospacing="0" w:after="0" w:afterAutospacing="0"/>
      </w:pPr>
      <w:r>
        <w:rPr>
          <w:rFonts w:ascii="Cambria" w:hAnsi="Cambria"/>
          <w:color w:val="000000"/>
          <w:sz w:val="26"/>
          <w:szCs w:val="26"/>
        </w:rPr>
        <w:t>“All Scripture is breathed out by God and profitable for teaching, for reproof, for correction, and for training in righteousness, that the man of God may be complete, equipped for every good work.” 2 Timothy 3:16-17</w:t>
      </w:r>
    </w:p>
    <w:p w:rsidR="0089532D" w:rsidRDefault="0089532D" w:rsidP="0089532D"/>
    <w:p w:rsidR="0089532D" w:rsidRDefault="0089532D" w:rsidP="0089532D">
      <w:pPr>
        <w:pStyle w:val="NormalWeb"/>
        <w:spacing w:before="0" w:beforeAutospacing="0" w:after="0" w:afterAutospacing="0"/>
      </w:pPr>
      <w:r>
        <w:rPr>
          <w:rFonts w:ascii="Cambria" w:hAnsi="Cambria"/>
          <w:b/>
          <w:bCs/>
          <w:color w:val="000000"/>
          <w:sz w:val="30"/>
          <w:szCs w:val="30"/>
        </w:rPr>
        <w:t>What the Bible does…</w:t>
      </w:r>
    </w:p>
    <w:p w:rsidR="0089532D" w:rsidRDefault="0089532D" w:rsidP="0089532D">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Reveals </w:t>
      </w:r>
      <w:r>
        <w:rPr>
          <w:rFonts w:ascii="Cambria" w:hAnsi="Cambria" w:cs="Times New Roman"/>
          <w:b/>
          <w:bCs/>
          <w:color w:val="000000"/>
          <w:sz w:val="26"/>
          <w:szCs w:val="26"/>
        </w:rPr>
        <w:t>Truth</w:t>
      </w:r>
      <w:r>
        <w:rPr>
          <w:rFonts w:ascii="Cambria" w:hAnsi="Cambria" w:cs="Times New Roman"/>
          <w:color w:val="000000"/>
          <w:sz w:val="26"/>
          <w:szCs w:val="26"/>
        </w:rPr>
        <w:t xml:space="preserve"> (v. 10)</w:t>
      </w:r>
    </w:p>
    <w:p w:rsidR="0089532D" w:rsidRDefault="0089532D" w:rsidP="0089532D">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Rebukes </w:t>
      </w:r>
      <w:r>
        <w:rPr>
          <w:rFonts w:ascii="Cambria" w:hAnsi="Cambria" w:cs="Times New Roman"/>
          <w:b/>
          <w:bCs/>
          <w:color w:val="000000"/>
          <w:sz w:val="26"/>
          <w:szCs w:val="26"/>
        </w:rPr>
        <w:t>Sin</w:t>
      </w:r>
      <w:r>
        <w:rPr>
          <w:rFonts w:ascii="Cambria" w:hAnsi="Cambria" w:cs="Times New Roman"/>
          <w:color w:val="000000"/>
          <w:sz w:val="26"/>
          <w:szCs w:val="26"/>
        </w:rPr>
        <w:t xml:space="preserve"> (v. 16a)</w:t>
      </w:r>
    </w:p>
    <w:p w:rsidR="0089532D" w:rsidRDefault="0089532D" w:rsidP="0089532D">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b/>
          <w:bCs/>
          <w:color w:val="000000"/>
          <w:sz w:val="26"/>
          <w:szCs w:val="26"/>
        </w:rPr>
        <w:t xml:space="preserve">Refutes </w:t>
      </w:r>
      <w:r>
        <w:rPr>
          <w:rFonts w:ascii="Cambria" w:hAnsi="Cambria" w:cs="Times New Roman"/>
          <w:color w:val="000000"/>
          <w:sz w:val="26"/>
          <w:szCs w:val="26"/>
        </w:rPr>
        <w:t>Error (v 16b)</w:t>
      </w:r>
    </w:p>
    <w:p w:rsidR="0089532D" w:rsidRDefault="0089532D" w:rsidP="0089532D">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Enables </w:t>
      </w:r>
      <w:r>
        <w:rPr>
          <w:rFonts w:ascii="Cambria" w:hAnsi="Cambria" w:cs="Times New Roman"/>
          <w:b/>
          <w:bCs/>
          <w:color w:val="000000"/>
          <w:sz w:val="26"/>
          <w:szCs w:val="26"/>
        </w:rPr>
        <w:t>Growth</w:t>
      </w:r>
      <w:r>
        <w:rPr>
          <w:rFonts w:ascii="Cambria" w:hAnsi="Cambria" w:cs="Times New Roman"/>
          <w:color w:val="000000"/>
          <w:sz w:val="26"/>
          <w:szCs w:val="26"/>
        </w:rPr>
        <w:t xml:space="preserve"> (v. 16c; 1 Tim</w:t>
      </w:r>
      <w:r w:rsidR="000B5719">
        <w:rPr>
          <w:rFonts w:ascii="Cambria" w:hAnsi="Cambria" w:cs="Times New Roman"/>
          <w:color w:val="000000"/>
          <w:sz w:val="26"/>
          <w:szCs w:val="26"/>
        </w:rPr>
        <w:t>othy</w:t>
      </w:r>
      <w:r>
        <w:rPr>
          <w:rFonts w:ascii="Cambria" w:hAnsi="Cambria" w:cs="Times New Roman"/>
          <w:color w:val="000000"/>
          <w:sz w:val="26"/>
          <w:szCs w:val="26"/>
        </w:rPr>
        <w:t xml:space="preserve"> 4:8)</w:t>
      </w:r>
    </w:p>
    <w:p w:rsidR="0089532D" w:rsidRDefault="0089532D" w:rsidP="0089532D">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b/>
          <w:bCs/>
          <w:color w:val="000000"/>
          <w:sz w:val="26"/>
          <w:szCs w:val="26"/>
        </w:rPr>
        <w:t>Empowers</w:t>
      </w:r>
      <w:r>
        <w:rPr>
          <w:rFonts w:ascii="Cambria" w:hAnsi="Cambria" w:cs="Times New Roman"/>
          <w:color w:val="000000"/>
          <w:sz w:val="26"/>
          <w:szCs w:val="26"/>
        </w:rPr>
        <w:t xml:space="preserve"> Ministry (v. 16-17)</w:t>
      </w:r>
    </w:p>
    <w:p w:rsidR="0089532D" w:rsidRDefault="0089532D" w:rsidP="0089532D"/>
    <w:p w:rsidR="0089532D" w:rsidRDefault="0089532D" w:rsidP="0089532D">
      <w:pPr>
        <w:pStyle w:val="NormalWeb"/>
        <w:spacing w:before="0" w:beforeAutospacing="0" w:after="0" w:afterAutospacing="0"/>
      </w:pPr>
      <w:r>
        <w:rPr>
          <w:rFonts w:ascii="Cambria" w:hAnsi="Cambria"/>
          <w:color w:val="000000"/>
          <w:sz w:val="26"/>
          <w:szCs w:val="26"/>
        </w:rPr>
        <w:t>“Preach the word; be ready in season and out of season; reprove, rebuke, and exhort, with complete patience and teaching.” 2 Timothy 4:2</w:t>
      </w:r>
    </w:p>
    <w:p w:rsidR="0089532D" w:rsidRDefault="0089532D" w:rsidP="0089532D"/>
    <w:p w:rsidR="0089532D" w:rsidRDefault="0089532D" w:rsidP="0089532D">
      <w:pPr>
        <w:pStyle w:val="NormalWeb"/>
        <w:spacing w:before="0" w:beforeAutospacing="0" w:after="0" w:afterAutospacing="0"/>
      </w:pPr>
      <w:r>
        <w:rPr>
          <w:rFonts w:ascii="Cambria" w:hAnsi="Cambria"/>
          <w:color w:val="000000"/>
          <w:sz w:val="26"/>
          <w:szCs w:val="26"/>
        </w:rPr>
        <w:t>Therefore: </w:t>
      </w:r>
    </w:p>
    <w:p w:rsidR="0089532D" w:rsidRDefault="0089532D" w:rsidP="0089532D">
      <w:pPr>
        <w:numPr>
          <w:ilvl w:val="0"/>
          <w:numId w:val="3"/>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Persevere in the faith by </w:t>
      </w:r>
      <w:r>
        <w:rPr>
          <w:rFonts w:ascii="Cambria" w:hAnsi="Cambria" w:cs="Times New Roman"/>
          <w:b/>
          <w:bCs/>
          <w:color w:val="000000"/>
          <w:sz w:val="26"/>
          <w:szCs w:val="26"/>
        </w:rPr>
        <w:t>Feeding</w:t>
      </w:r>
      <w:r>
        <w:rPr>
          <w:rFonts w:ascii="Cambria" w:hAnsi="Cambria" w:cs="Times New Roman"/>
          <w:color w:val="000000"/>
          <w:sz w:val="26"/>
          <w:szCs w:val="26"/>
        </w:rPr>
        <w:t xml:space="preserve"> on God’s Word (v. 14)</w:t>
      </w:r>
    </w:p>
    <w:p w:rsidR="0089532D" w:rsidRDefault="0089532D" w:rsidP="0089532D">
      <w:pPr>
        <w:numPr>
          <w:ilvl w:val="0"/>
          <w:numId w:val="3"/>
        </w:numPr>
        <w:spacing w:line="360" w:lineRule="auto"/>
        <w:textAlignment w:val="baseline"/>
        <w:rPr>
          <w:rFonts w:ascii="Cambria" w:hAnsi="Cambria" w:cs="Times New Roman"/>
          <w:color w:val="000000"/>
          <w:sz w:val="26"/>
          <w:szCs w:val="26"/>
        </w:rPr>
      </w:pPr>
      <w:r>
        <w:rPr>
          <w:rFonts w:ascii="Cambria" w:hAnsi="Cambria" w:cs="Times New Roman"/>
          <w:b/>
          <w:bCs/>
          <w:color w:val="000000"/>
          <w:sz w:val="26"/>
          <w:szCs w:val="26"/>
        </w:rPr>
        <w:t>Proclaim</w:t>
      </w:r>
      <w:r>
        <w:rPr>
          <w:rFonts w:ascii="Cambria" w:hAnsi="Cambria" w:cs="Times New Roman"/>
          <w:color w:val="000000"/>
          <w:sz w:val="26"/>
          <w:szCs w:val="26"/>
        </w:rPr>
        <w:t xml:space="preserve"> the Word, for it is the only hope for the world! (2 Tim</w:t>
      </w:r>
      <w:r w:rsidR="000B5719">
        <w:rPr>
          <w:rFonts w:ascii="Cambria" w:hAnsi="Cambria" w:cs="Times New Roman"/>
          <w:color w:val="000000"/>
          <w:sz w:val="26"/>
          <w:szCs w:val="26"/>
        </w:rPr>
        <w:t>othy</w:t>
      </w:r>
      <w:r>
        <w:rPr>
          <w:rFonts w:ascii="Cambria" w:hAnsi="Cambria" w:cs="Times New Roman"/>
          <w:color w:val="000000"/>
          <w:sz w:val="26"/>
          <w:szCs w:val="26"/>
        </w:rPr>
        <w:t xml:space="preserve"> 4:2)</w:t>
      </w:r>
    </w:p>
    <w:p w:rsidR="007F4830" w:rsidRDefault="007F4830" w:rsidP="00C15B0E">
      <w:pPr>
        <w:spacing w:line="360" w:lineRule="auto"/>
      </w:pPr>
    </w:p>
    <w:sectPr w:rsidR="007F4830" w:rsidSect="007F01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70D34"/>
    <w:multiLevelType w:val="multilevel"/>
    <w:tmpl w:val="65108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8F74585"/>
    <w:multiLevelType w:val="multilevel"/>
    <w:tmpl w:val="96780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9440718"/>
    <w:multiLevelType w:val="multilevel"/>
    <w:tmpl w:val="95D0C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3B14"/>
    <w:rsid w:val="000B5719"/>
    <w:rsid w:val="004A55B2"/>
    <w:rsid w:val="007F018E"/>
    <w:rsid w:val="007F4830"/>
    <w:rsid w:val="0089532D"/>
    <w:rsid w:val="00C15B0E"/>
    <w:rsid w:val="00EE3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3B1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754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cp:lastModifiedBy>
  <cp:revision>4</cp:revision>
  <dcterms:created xsi:type="dcterms:W3CDTF">2022-01-03T19:43:00Z</dcterms:created>
  <dcterms:modified xsi:type="dcterms:W3CDTF">2022-01-06T15:11:00Z</dcterms:modified>
</cp:coreProperties>
</file>