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BC6A" w14:textId="627F6AEE" w:rsidR="00E23762" w:rsidRPr="00B76814" w:rsidRDefault="00B76814" w:rsidP="00D7174E">
      <w:pPr>
        <w:spacing w:line="240" w:lineRule="auto"/>
        <w:jc w:val="center"/>
        <w:rPr>
          <w:rFonts w:cstheme="minorHAnsi"/>
          <w:b/>
          <w:bCs/>
          <w:sz w:val="26"/>
          <w:szCs w:val="26"/>
        </w:rPr>
      </w:pPr>
      <w:r w:rsidRPr="00B76814">
        <w:rPr>
          <w:rFonts w:cstheme="minorHAnsi"/>
          <w:b/>
          <w:bCs/>
          <w:sz w:val="26"/>
          <w:szCs w:val="26"/>
        </w:rPr>
        <w:t>Hallowed be Your Name Outline</w:t>
      </w:r>
    </w:p>
    <w:p w14:paraId="4D36082C" w14:textId="3E2D6BB3" w:rsidR="00B76814" w:rsidRPr="00B76814" w:rsidRDefault="00B76814" w:rsidP="00D7174E">
      <w:pPr>
        <w:spacing w:line="240" w:lineRule="auto"/>
        <w:jc w:val="center"/>
        <w:rPr>
          <w:rFonts w:cstheme="minorHAnsi"/>
          <w:sz w:val="26"/>
          <w:szCs w:val="26"/>
        </w:rPr>
      </w:pPr>
      <w:r w:rsidRPr="00B76814">
        <w:rPr>
          <w:rFonts w:cstheme="minorHAnsi"/>
          <w:sz w:val="26"/>
          <w:szCs w:val="26"/>
        </w:rPr>
        <w:t>Matthew 6:9-13</w:t>
      </w:r>
    </w:p>
    <w:p w14:paraId="6F8986FE" w14:textId="0A0CBDBB" w:rsidR="00B76814" w:rsidRPr="00B76814" w:rsidRDefault="00B76814" w:rsidP="00B76814">
      <w:pPr>
        <w:jc w:val="center"/>
        <w:rPr>
          <w:rFonts w:cstheme="minorHAnsi"/>
        </w:rPr>
      </w:pPr>
    </w:p>
    <w:p w14:paraId="3817C186"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b/>
          <w:bCs/>
          <w:color w:val="000000"/>
          <w:sz w:val="26"/>
          <w:szCs w:val="26"/>
        </w:rPr>
        <w:t>Three Steps into Worshipful Communion with God:</w:t>
      </w:r>
    </w:p>
    <w:p w14:paraId="0268048E" w14:textId="77777777" w:rsidR="00B76814" w:rsidRPr="00B76814" w:rsidRDefault="00B76814" w:rsidP="00B76814">
      <w:pPr>
        <w:rPr>
          <w:rFonts w:cstheme="minorHAnsi"/>
        </w:rPr>
      </w:pPr>
    </w:p>
    <w:p w14:paraId="6B836B03" w14:textId="77777777" w:rsidR="00B76814" w:rsidRPr="00B76814" w:rsidRDefault="00B76814" w:rsidP="00D7174E">
      <w:pPr>
        <w:pStyle w:val="NormalWeb"/>
        <w:spacing w:before="0" w:beforeAutospacing="0" w:after="0" w:afterAutospacing="0" w:line="480" w:lineRule="auto"/>
        <w:rPr>
          <w:rFonts w:asciiTheme="minorHAnsi" w:hAnsiTheme="minorHAnsi" w:cstheme="minorHAnsi"/>
        </w:rPr>
      </w:pPr>
      <w:r w:rsidRPr="00B76814">
        <w:rPr>
          <w:rFonts w:asciiTheme="minorHAnsi" w:hAnsiTheme="minorHAnsi" w:cstheme="minorHAnsi"/>
          <w:color w:val="000000"/>
          <w:sz w:val="26"/>
          <w:szCs w:val="26"/>
        </w:rPr>
        <w:t>“The Holy One of Israel” (Isaiah 29:23)</w:t>
      </w:r>
    </w:p>
    <w:p w14:paraId="2BAD5179" w14:textId="04DAC3FD" w:rsidR="00B76814" w:rsidRPr="00B76814" w:rsidRDefault="00B76814" w:rsidP="00D7174E">
      <w:pPr>
        <w:numPr>
          <w:ilvl w:val="0"/>
          <w:numId w:val="1"/>
        </w:numPr>
        <w:spacing w:after="0" w:line="480" w:lineRule="auto"/>
        <w:textAlignment w:val="baseline"/>
        <w:rPr>
          <w:rFonts w:cstheme="minorHAnsi"/>
          <w:color w:val="000000"/>
          <w:sz w:val="26"/>
          <w:szCs w:val="26"/>
        </w:rPr>
      </w:pPr>
      <w:r w:rsidRPr="00B76814">
        <w:rPr>
          <w:rFonts w:cstheme="minorHAnsi"/>
          <w:color w:val="000000"/>
          <w:sz w:val="26"/>
          <w:szCs w:val="26"/>
        </w:rPr>
        <w:t xml:space="preserve">See the </w:t>
      </w:r>
      <w:r w:rsidRPr="00B76814">
        <w:rPr>
          <w:rFonts w:cstheme="minorHAnsi"/>
          <w:b/>
          <w:bCs/>
          <w:color w:val="000000"/>
          <w:sz w:val="26"/>
          <w:szCs w:val="26"/>
        </w:rPr>
        <w:t>H</w:t>
      </w:r>
      <w:r w:rsidR="00041F94">
        <w:rPr>
          <w:rFonts w:cstheme="minorHAnsi"/>
          <w:b/>
          <w:bCs/>
          <w:color w:val="000000"/>
          <w:sz w:val="26"/>
          <w:szCs w:val="26"/>
        </w:rPr>
        <w:t>____________</w:t>
      </w:r>
      <w:r w:rsidRPr="00B76814">
        <w:rPr>
          <w:rFonts w:cstheme="minorHAnsi"/>
          <w:color w:val="000000"/>
          <w:sz w:val="26"/>
          <w:szCs w:val="26"/>
        </w:rPr>
        <w:t xml:space="preserve"> of God (Matt</w:t>
      </w:r>
      <w:r w:rsidR="002413BA">
        <w:rPr>
          <w:rFonts w:cstheme="minorHAnsi"/>
          <w:color w:val="000000"/>
          <w:sz w:val="26"/>
          <w:szCs w:val="26"/>
        </w:rPr>
        <w:t>hew</w:t>
      </w:r>
      <w:r w:rsidRPr="00B76814">
        <w:rPr>
          <w:rFonts w:cstheme="minorHAnsi"/>
          <w:color w:val="000000"/>
          <w:sz w:val="26"/>
          <w:szCs w:val="26"/>
        </w:rPr>
        <w:t xml:space="preserve"> 6:9)</w:t>
      </w:r>
    </w:p>
    <w:p w14:paraId="331B516B" w14:textId="649DF05F" w:rsidR="00B76814" w:rsidRPr="00B76814" w:rsidRDefault="00B76814" w:rsidP="00041F94">
      <w:pPr>
        <w:numPr>
          <w:ilvl w:val="1"/>
          <w:numId w:val="2"/>
        </w:numPr>
        <w:spacing w:after="0" w:line="480" w:lineRule="auto"/>
        <w:ind w:left="1350" w:hanging="360"/>
        <w:textAlignment w:val="baseline"/>
        <w:rPr>
          <w:rFonts w:cstheme="minorHAnsi"/>
          <w:color w:val="000000"/>
          <w:sz w:val="26"/>
          <w:szCs w:val="26"/>
        </w:rPr>
      </w:pPr>
      <w:r w:rsidRPr="00B76814">
        <w:rPr>
          <w:rFonts w:cstheme="minorHAnsi"/>
          <w:color w:val="000000"/>
          <w:sz w:val="26"/>
          <w:szCs w:val="26"/>
        </w:rPr>
        <w:t xml:space="preserve">The </w:t>
      </w:r>
      <w:r w:rsidRPr="00B76814">
        <w:rPr>
          <w:rFonts w:cstheme="minorHAnsi"/>
          <w:b/>
          <w:bCs/>
          <w:color w:val="000000"/>
          <w:sz w:val="26"/>
          <w:szCs w:val="26"/>
        </w:rPr>
        <w:t>U</w:t>
      </w:r>
      <w:r w:rsidR="00041F94">
        <w:rPr>
          <w:rFonts w:cstheme="minorHAnsi"/>
          <w:b/>
          <w:bCs/>
          <w:color w:val="000000"/>
          <w:sz w:val="26"/>
          <w:szCs w:val="26"/>
        </w:rPr>
        <w:t>____________</w:t>
      </w:r>
      <w:r w:rsidRPr="00B76814">
        <w:rPr>
          <w:rFonts w:cstheme="minorHAnsi"/>
          <w:color w:val="000000"/>
          <w:sz w:val="26"/>
          <w:szCs w:val="26"/>
        </w:rPr>
        <w:t xml:space="preserve"> of God (Deut</w:t>
      </w:r>
      <w:r w:rsidR="002413BA">
        <w:rPr>
          <w:rFonts w:cstheme="minorHAnsi"/>
          <w:color w:val="000000"/>
          <w:sz w:val="26"/>
          <w:szCs w:val="26"/>
        </w:rPr>
        <w:t>eronomy</w:t>
      </w:r>
      <w:r w:rsidRPr="00B76814">
        <w:rPr>
          <w:rFonts w:cstheme="minorHAnsi"/>
          <w:color w:val="000000"/>
          <w:sz w:val="26"/>
          <w:szCs w:val="26"/>
        </w:rPr>
        <w:t xml:space="preserve"> 6:4)</w:t>
      </w:r>
    </w:p>
    <w:p w14:paraId="3A0F5422" w14:textId="743D2FB9" w:rsidR="00B76814" w:rsidRPr="00B76814" w:rsidRDefault="00B76814" w:rsidP="00041F94">
      <w:pPr>
        <w:numPr>
          <w:ilvl w:val="1"/>
          <w:numId w:val="2"/>
        </w:numPr>
        <w:spacing w:after="0" w:line="480" w:lineRule="auto"/>
        <w:ind w:left="1350" w:hanging="360"/>
        <w:textAlignment w:val="baseline"/>
        <w:rPr>
          <w:rFonts w:cstheme="minorHAnsi"/>
          <w:color w:val="000000"/>
          <w:sz w:val="26"/>
          <w:szCs w:val="26"/>
        </w:rPr>
      </w:pPr>
      <w:r w:rsidRPr="00B76814">
        <w:rPr>
          <w:rFonts w:cstheme="minorHAnsi"/>
          <w:color w:val="000000"/>
          <w:sz w:val="26"/>
          <w:szCs w:val="26"/>
        </w:rPr>
        <w:t xml:space="preserve">The </w:t>
      </w:r>
      <w:r w:rsidRPr="00B76814">
        <w:rPr>
          <w:rFonts w:cstheme="minorHAnsi"/>
          <w:b/>
          <w:bCs/>
          <w:color w:val="000000"/>
          <w:sz w:val="26"/>
          <w:szCs w:val="26"/>
        </w:rPr>
        <w:t>R</w:t>
      </w:r>
      <w:r w:rsidR="00041F94">
        <w:rPr>
          <w:rFonts w:cstheme="minorHAnsi"/>
          <w:b/>
          <w:bCs/>
          <w:color w:val="000000"/>
          <w:sz w:val="26"/>
          <w:szCs w:val="26"/>
        </w:rPr>
        <w:t>____________</w:t>
      </w:r>
      <w:r w:rsidRPr="00B76814">
        <w:rPr>
          <w:rFonts w:cstheme="minorHAnsi"/>
          <w:color w:val="000000"/>
          <w:sz w:val="26"/>
          <w:szCs w:val="26"/>
        </w:rPr>
        <w:t xml:space="preserve"> of God (Lev</w:t>
      </w:r>
      <w:r w:rsidR="002413BA">
        <w:rPr>
          <w:rFonts w:cstheme="minorHAnsi"/>
          <w:color w:val="000000"/>
          <w:sz w:val="26"/>
          <w:szCs w:val="26"/>
        </w:rPr>
        <w:t>iticus</w:t>
      </w:r>
      <w:r w:rsidRPr="00B76814">
        <w:rPr>
          <w:rFonts w:cstheme="minorHAnsi"/>
          <w:color w:val="000000"/>
          <w:sz w:val="26"/>
          <w:szCs w:val="26"/>
        </w:rPr>
        <w:t xml:space="preserve"> 19:2; Matt</w:t>
      </w:r>
      <w:r w:rsidR="002413BA">
        <w:rPr>
          <w:rFonts w:cstheme="minorHAnsi"/>
          <w:color w:val="000000"/>
          <w:sz w:val="26"/>
          <w:szCs w:val="26"/>
        </w:rPr>
        <w:t>hew</w:t>
      </w:r>
      <w:r w:rsidRPr="00B76814">
        <w:rPr>
          <w:rFonts w:cstheme="minorHAnsi"/>
          <w:color w:val="000000"/>
          <w:sz w:val="26"/>
          <w:szCs w:val="26"/>
        </w:rPr>
        <w:t xml:space="preserve"> 5:48)</w:t>
      </w:r>
    </w:p>
    <w:p w14:paraId="791B6328" w14:textId="0F59B43A" w:rsidR="00B76814" w:rsidRPr="00B76814" w:rsidRDefault="00B76814" w:rsidP="00041F94">
      <w:pPr>
        <w:numPr>
          <w:ilvl w:val="1"/>
          <w:numId w:val="2"/>
        </w:numPr>
        <w:spacing w:after="0" w:line="480" w:lineRule="auto"/>
        <w:ind w:left="1350" w:hanging="360"/>
        <w:textAlignment w:val="baseline"/>
        <w:rPr>
          <w:rFonts w:cstheme="minorHAnsi"/>
          <w:color w:val="000000"/>
          <w:sz w:val="26"/>
          <w:szCs w:val="26"/>
        </w:rPr>
      </w:pPr>
      <w:r w:rsidRPr="00B76814">
        <w:rPr>
          <w:rFonts w:cstheme="minorHAnsi"/>
          <w:color w:val="000000"/>
          <w:sz w:val="26"/>
          <w:szCs w:val="26"/>
        </w:rPr>
        <w:t xml:space="preserve">The </w:t>
      </w:r>
      <w:r w:rsidRPr="00B76814">
        <w:rPr>
          <w:rFonts w:cstheme="minorHAnsi"/>
          <w:b/>
          <w:bCs/>
          <w:color w:val="000000"/>
          <w:sz w:val="26"/>
          <w:szCs w:val="26"/>
        </w:rPr>
        <w:t>G</w:t>
      </w:r>
      <w:r w:rsidR="00041F94">
        <w:rPr>
          <w:rFonts w:cstheme="minorHAnsi"/>
          <w:b/>
          <w:bCs/>
          <w:color w:val="000000"/>
          <w:sz w:val="26"/>
          <w:szCs w:val="26"/>
        </w:rPr>
        <w:t>__________</w:t>
      </w:r>
      <w:r w:rsidRPr="00B76814">
        <w:rPr>
          <w:rFonts w:cstheme="minorHAnsi"/>
          <w:color w:val="000000"/>
          <w:sz w:val="26"/>
          <w:szCs w:val="26"/>
        </w:rPr>
        <w:t xml:space="preserve"> of God (Is</w:t>
      </w:r>
      <w:r w:rsidR="002413BA">
        <w:rPr>
          <w:rFonts w:cstheme="minorHAnsi"/>
          <w:color w:val="000000"/>
          <w:sz w:val="26"/>
          <w:szCs w:val="26"/>
        </w:rPr>
        <w:t>aiah</w:t>
      </w:r>
      <w:r w:rsidRPr="00B76814">
        <w:rPr>
          <w:rFonts w:cstheme="minorHAnsi"/>
          <w:color w:val="000000"/>
          <w:sz w:val="26"/>
          <w:szCs w:val="26"/>
        </w:rPr>
        <w:t xml:space="preserve"> 6:3)</w:t>
      </w:r>
    </w:p>
    <w:p w14:paraId="2AB7E853" w14:textId="77777777" w:rsidR="00B76814" w:rsidRPr="00B76814" w:rsidRDefault="00B76814" w:rsidP="00B76814">
      <w:pPr>
        <w:rPr>
          <w:rFonts w:cstheme="minorHAnsi"/>
        </w:rPr>
      </w:pPr>
    </w:p>
    <w:p w14:paraId="6C58761E" w14:textId="77777777" w:rsidR="00B76814" w:rsidRPr="00B76814" w:rsidRDefault="00B76814" w:rsidP="00041F94">
      <w:pPr>
        <w:pStyle w:val="NormalWeb"/>
        <w:spacing w:before="0" w:beforeAutospacing="0" w:after="0" w:afterAutospacing="0" w:line="480" w:lineRule="auto"/>
        <w:rPr>
          <w:rFonts w:asciiTheme="minorHAnsi" w:hAnsiTheme="minorHAnsi" w:cstheme="minorHAnsi"/>
        </w:rPr>
      </w:pPr>
      <w:r w:rsidRPr="00B76814">
        <w:rPr>
          <w:rFonts w:asciiTheme="minorHAnsi" w:hAnsiTheme="minorHAnsi" w:cstheme="minorHAnsi"/>
          <w:color w:val="000000"/>
          <w:sz w:val="26"/>
          <w:szCs w:val="26"/>
        </w:rPr>
        <w:t>“The Only God our Savior” (Jude 1:25)</w:t>
      </w:r>
    </w:p>
    <w:p w14:paraId="18B83F0F" w14:textId="19A69A20" w:rsidR="00B76814" w:rsidRPr="00B76814" w:rsidRDefault="00B76814" w:rsidP="00041F94">
      <w:pPr>
        <w:pStyle w:val="NormalWeb"/>
        <w:numPr>
          <w:ilvl w:val="0"/>
          <w:numId w:val="3"/>
        </w:numPr>
        <w:spacing w:before="0" w:beforeAutospacing="0" w:after="0" w:afterAutospacing="0" w:line="480" w:lineRule="auto"/>
        <w:ind w:firstLine="360"/>
        <w:textAlignment w:val="baseline"/>
        <w:rPr>
          <w:rFonts w:asciiTheme="minorHAnsi" w:hAnsiTheme="minorHAnsi" w:cstheme="minorHAnsi"/>
          <w:color w:val="000000"/>
          <w:sz w:val="26"/>
          <w:szCs w:val="26"/>
        </w:rPr>
      </w:pPr>
      <w:r w:rsidRPr="00B76814">
        <w:rPr>
          <w:rFonts w:asciiTheme="minorHAnsi" w:hAnsiTheme="minorHAnsi" w:cstheme="minorHAnsi"/>
          <w:color w:val="000000"/>
          <w:sz w:val="26"/>
          <w:szCs w:val="26"/>
        </w:rPr>
        <w:t xml:space="preserve">Celebrate the </w:t>
      </w:r>
      <w:r w:rsidRPr="00B76814">
        <w:rPr>
          <w:rFonts w:asciiTheme="minorHAnsi" w:hAnsiTheme="minorHAnsi" w:cstheme="minorHAnsi"/>
          <w:b/>
          <w:bCs/>
          <w:color w:val="000000"/>
          <w:sz w:val="26"/>
          <w:szCs w:val="26"/>
        </w:rPr>
        <w:t>M</w:t>
      </w:r>
      <w:r w:rsidR="00041F94">
        <w:rPr>
          <w:rFonts w:asciiTheme="minorHAnsi" w:hAnsiTheme="minorHAnsi" w:cstheme="minorHAnsi"/>
          <w:b/>
          <w:bCs/>
          <w:color w:val="000000"/>
          <w:sz w:val="26"/>
          <w:szCs w:val="26"/>
        </w:rPr>
        <w:t>__________</w:t>
      </w:r>
      <w:r w:rsidRPr="00B76814">
        <w:rPr>
          <w:rFonts w:asciiTheme="minorHAnsi" w:hAnsiTheme="minorHAnsi" w:cstheme="minorHAnsi"/>
          <w:color w:val="000000"/>
          <w:sz w:val="26"/>
          <w:szCs w:val="26"/>
        </w:rPr>
        <w:t xml:space="preserve"> of God (Is</w:t>
      </w:r>
      <w:r w:rsidR="002413BA">
        <w:rPr>
          <w:rFonts w:asciiTheme="minorHAnsi" w:hAnsiTheme="minorHAnsi" w:cstheme="minorHAnsi"/>
          <w:color w:val="000000"/>
          <w:sz w:val="26"/>
          <w:szCs w:val="26"/>
        </w:rPr>
        <w:t>aiah</w:t>
      </w:r>
      <w:r w:rsidRPr="00B76814">
        <w:rPr>
          <w:rFonts w:asciiTheme="minorHAnsi" w:hAnsiTheme="minorHAnsi" w:cstheme="minorHAnsi"/>
          <w:color w:val="000000"/>
          <w:sz w:val="26"/>
          <w:szCs w:val="26"/>
        </w:rPr>
        <w:t xml:space="preserve"> 6:7)</w:t>
      </w:r>
    </w:p>
    <w:p w14:paraId="6F57D420" w14:textId="77777777" w:rsidR="00B76814" w:rsidRPr="00B76814" w:rsidRDefault="00B76814" w:rsidP="00B76814">
      <w:pPr>
        <w:rPr>
          <w:rFonts w:cstheme="minorHAnsi"/>
        </w:rPr>
      </w:pPr>
    </w:p>
    <w:p w14:paraId="1771B9E0"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i/>
          <w:iCs/>
          <w:color w:val="000000"/>
          <w:sz w:val="26"/>
          <w:szCs w:val="26"/>
        </w:rPr>
        <w:t>“Now to Him who is able to keep you from stumbling and to present you blameless before the presence of his glory with great joy, to the only God, our Savior, through Jesus Christ our Lord, be glory, majesty, dominion and authority before all time and now and forever. Amen.”</w:t>
      </w:r>
      <w:r w:rsidRPr="00B76814">
        <w:rPr>
          <w:rFonts w:asciiTheme="minorHAnsi" w:hAnsiTheme="minorHAnsi" w:cstheme="minorHAnsi"/>
          <w:color w:val="000000"/>
          <w:sz w:val="26"/>
          <w:szCs w:val="26"/>
        </w:rPr>
        <w:t xml:space="preserve"> Jude 1:24-25</w:t>
      </w:r>
    </w:p>
    <w:p w14:paraId="00F48FBC" w14:textId="77777777" w:rsidR="00B76814" w:rsidRPr="00B76814" w:rsidRDefault="00B76814" w:rsidP="00B76814">
      <w:pPr>
        <w:rPr>
          <w:rFonts w:cstheme="minorHAnsi"/>
        </w:rPr>
      </w:pPr>
    </w:p>
    <w:p w14:paraId="413ACC1B" w14:textId="648948B2" w:rsidR="00B76814" w:rsidRPr="00B76814" w:rsidRDefault="00B76814" w:rsidP="00041F94">
      <w:pPr>
        <w:pStyle w:val="NormalWeb"/>
        <w:spacing w:before="0" w:beforeAutospacing="0" w:after="0" w:afterAutospacing="0" w:line="480" w:lineRule="auto"/>
        <w:rPr>
          <w:rFonts w:asciiTheme="minorHAnsi" w:hAnsiTheme="minorHAnsi" w:cstheme="minorHAnsi"/>
        </w:rPr>
      </w:pPr>
      <w:r w:rsidRPr="00B76814">
        <w:rPr>
          <w:rFonts w:asciiTheme="minorHAnsi" w:hAnsiTheme="minorHAnsi" w:cstheme="minorHAnsi"/>
          <w:color w:val="000000"/>
          <w:sz w:val="26"/>
          <w:szCs w:val="26"/>
        </w:rPr>
        <w:t>“The King of Kings and Lord of Lords” (Rev</w:t>
      </w:r>
      <w:r w:rsidR="002413BA">
        <w:rPr>
          <w:rFonts w:asciiTheme="minorHAnsi" w:hAnsiTheme="minorHAnsi" w:cstheme="minorHAnsi"/>
          <w:color w:val="000000"/>
          <w:sz w:val="26"/>
          <w:szCs w:val="26"/>
        </w:rPr>
        <w:t>elation</w:t>
      </w:r>
      <w:r w:rsidRPr="00B76814">
        <w:rPr>
          <w:rFonts w:asciiTheme="minorHAnsi" w:hAnsiTheme="minorHAnsi" w:cstheme="minorHAnsi"/>
          <w:color w:val="000000"/>
          <w:sz w:val="26"/>
          <w:szCs w:val="26"/>
        </w:rPr>
        <w:t xml:space="preserve"> 19:16)</w:t>
      </w:r>
    </w:p>
    <w:p w14:paraId="07B4F31E" w14:textId="221B5D19" w:rsidR="00B76814" w:rsidRPr="00B76814" w:rsidRDefault="00B76814" w:rsidP="00041F94">
      <w:pPr>
        <w:pStyle w:val="NormalWeb"/>
        <w:numPr>
          <w:ilvl w:val="0"/>
          <w:numId w:val="4"/>
        </w:numPr>
        <w:spacing w:before="0" w:beforeAutospacing="0" w:after="0" w:afterAutospacing="0" w:line="480" w:lineRule="auto"/>
        <w:ind w:firstLine="360"/>
        <w:textAlignment w:val="baseline"/>
        <w:rPr>
          <w:rFonts w:asciiTheme="minorHAnsi" w:hAnsiTheme="minorHAnsi" w:cstheme="minorHAnsi"/>
          <w:color w:val="000000"/>
          <w:sz w:val="26"/>
          <w:szCs w:val="26"/>
        </w:rPr>
      </w:pPr>
      <w:r w:rsidRPr="00B76814">
        <w:rPr>
          <w:rFonts w:asciiTheme="minorHAnsi" w:hAnsiTheme="minorHAnsi" w:cstheme="minorHAnsi"/>
          <w:color w:val="000000"/>
          <w:sz w:val="26"/>
          <w:szCs w:val="26"/>
        </w:rPr>
        <w:t xml:space="preserve">Cry out for the </w:t>
      </w:r>
      <w:r w:rsidRPr="00B76814">
        <w:rPr>
          <w:rFonts w:asciiTheme="minorHAnsi" w:hAnsiTheme="minorHAnsi" w:cstheme="minorHAnsi"/>
          <w:b/>
          <w:bCs/>
          <w:color w:val="000000"/>
          <w:sz w:val="26"/>
          <w:szCs w:val="26"/>
        </w:rPr>
        <w:t>H</w:t>
      </w:r>
      <w:r w:rsidR="00041F94">
        <w:rPr>
          <w:rFonts w:asciiTheme="minorHAnsi" w:hAnsiTheme="minorHAnsi" w:cstheme="minorHAnsi"/>
          <w:b/>
          <w:bCs/>
          <w:color w:val="000000"/>
          <w:sz w:val="26"/>
          <w:szCs w:val="26"/>
        </w:rPr>
        <w:t>__________</w:t>
      </w:r>
      <w:r w:rsidRPr="00B76814">
        <w:rPr>
          <w:rFonts w:asciiTheme="minorHAnsi" w:hAnsiTheme="minorHAnsi" w:cstheme="minorHAnsi"/>
          <w:color w:val="000000"/>
          <w:sz w:val="26"/>
          <w:szCs w:val="26"/>
        </w:rPr>
        <w:t xml:space="preserve"> of God (Ezek</w:t>
      </w:r>
      <w:r w:rsidR="002413BA">
        <w:rPr>
          <w:rFonts w:asciiTheme="minorHAnsi" w:hAnsiTheme="minorHAnsi" w:cstheme="minorHAnsi"/>
          <w:color w:val="000000"/>
          <w:sz w:val="26"/>
          <w:szCs w:val="26"/>
        </w:rPr>
        <w:t>iel</w:t>
      </w:r>
      <w:r w:rsidRPr="00B76814">
        <w:rPr>
          <w:rFonts w:asciiTheme="minorHAnsi" w:hAnsiTheme="minorHAnsi" w:cstheme="minorHAnsi"/>
          <w:color w:val="000000"/>
          <w:sz w:val="26"/>
          <w:szCs w:val="26"/>
        </w:rPr>
        <w:t xml:space="preserve"> 36:20, 23, 32)</w:t>
      </w:r>
    </w:p>
    <w:p w14:paraId="43DF7388"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rPr>
        <w:t> </w:t>
      </w:r>
    </w:p>
    <w:p w14:paraId="6E5FF3A2" w14:textId="77777777" w:rsidR="00B76814" w:rsidRPr="00B76814" w:rsidRDefault="00B76814" w:rsidP="00B76814">
      <w:pPr>
        <w:rPr>
          <w:rFonts w:cstheme="minorHAnsi"/>
        </w:rPr>
      </w:pPr>
      <w:r w:rsidRPr="00B76814">
        <w:rPr>
          <w:rFonts w:cstheme="minorHAnsi"/>
          <w:i/>
          <w:iCs/>
          <w:color w:val="000000"/>
          <w:sz w:val="26"/>
          <w:szCs w:val="26"/>
        </w:rPr>
        <w:t xml:space="preserve">“Not to us, O Lord, not to us, but to your name give glory, for the sake of your steadfast love and your faithfulness!” </w:t>
      </w:r>
      <w:r w:rsidRPr="00B76814">
        <w:rPr>
          <w:rFonts w:cstheme="minorHAnsi"/>
          <w:color w:val="000000"/>
          <w:sz w:val="26"/>
          <w:szCs w:val="26"/>
        </w:rPr>
        <w:t>Psalm 115:1</w:t>
      </w:r>
    </w:p>
    <w:p w14:paraId="25D7615D" w14:textId="58DEAE10" w:rsidR="00B76814" w:rsidRDefault="00B76814">
      <w:r>
        <w:br w:type="page"/>
      </w:r>
    </w:p>
    <w:p w14:paraId="349DDF16" w14:textId="77777777" w:rsidR="00B76814" w:rsidRPr="00B76814" w:rsidRDefault="00B76814" w:rsidP="00B76814">
      <w:pPr>
        <w:jc w:val="center"/>
        <w:rPr>
          <w:rFonts w:cstheme="minorHAnsi"/>
          <w:b/>
          <w:bCs/>
          <w:sz w:val="26"/>
          <w:szCs w:val="26"/>
        </w:rPr>
      </w:pPr>
      <w:r w:rsidRPr="00B76814">
        <w:rPr>
          <w:rFonts w:cstheme="minorHAnsi"/>
          <w:b/>
          <w:bCs/>
          <w:sz w:val="26"/>
          <w:szCs w:val="26"/>
        </w:rPr>
        <w:lastRenderedPageBreak/>
        <w:t>Hallowed be Your Name Outline</w:t>
      </w:r>
    </w:p>
    <w:p w14:paraId="27842FE0" w14:textId="77777777" w:rsidR="00B76814" w:rsidRPr="00B76814" w:rsidRDefault="00B76814" w:rsidP="00B76814">
      <w:pPr>
        <w:jc w:val="center"/>
        <w:rPr>
          <w:rFonts w:cstheme="minorHAnsi"/>
          <w:sz w:val="26"/>
          <w:szCs w:val="26"/>
        </w:rPr>
      </w:pPr>
      <w:r w:rsidRPr="00B76814">
        <w:rPr>
          <w:rFonts w:cstheme="minorHAnsi"/>
          <w:sz w:val="26"/>
          <w:szCs w:val="26"/>
        </w:rPr>
        <w:t>Matthew 6:9-13</w:t>
      </w:r>
    </w:p>
    <w:p w14:paraId="152D78E6" w14:textId="77777777" w:rsidR="00B76814" w:rsidRPr="00B76814" w:rsidRDefault="00B76814" w:rsidP="00B76814">
      <w:pPr>
        <w:jc w:val="center"/>
        <w:rPr>
          <w:rFonts w:cstheme="minorHAnsi"/>
        </w:rPr>
      </w:pPr>
    </w:p>
    <w:p w14:paraId="0C83BED7"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b/>
          <w:bCs/>
          <w:color w:val="000000"/>
          <w:sz w:val="26"/>
          <w:szCs w:val="26"/>
        </w:rPr>
        <w:t>Three Steps into Worshipful Communion with God:</w:t>
      </w:r>
    </w:p>
    <w:p w14:paraId="353CE2D2" w14:textId="77777777" w:rsidR="00B76814" w:rsidRPr="00B76814" w:rsidRDefault="00B76814" w:rsidP="00B76814">
      <w:pPr>
        <w:rPr>
          <w:rFonts w:cstheme="minorHAnsi"/>
        </w:rPr>
      </w:pPr>
    </w:p>
    <w:p w14:paraId="7BD66C46"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color w:val="000000"/>
          <w:sz w:val="26"/>
          <w:szCs w:val="26"/>
        </w:rPr>
        <w:t>“The Holy One of Israel” (Isaiah 29:23)</w:t>
      </w:r>
    </w:p>
    <w:p w14:paraId="6C04BF66" w14:textId="71957E57" w:rsidR="00B76814" w:rsidRPr="00B76814" w:rsidRDefault="00B76814" w:rsidP="00B76814">
      <w:pPr>
        <w:numPr>
          <w:ilvl w:val="0"/>
          <w:numId w:val="5"/>
        </w:numPr>
        <w:spacing w:after="0" w:line="240" w:lineRule="auto"/>
        <w:textAlignment w:val="baseline"/>
        <w:rPr>
          <w:rFonts w:cstheme="minorHAnsi"/>
          <w:color w:val="000000"/>
          <w:sz w:val="26"/>
          <w:szCs w:val="26"/>
        </w:rPr>
      </w:pPr>
      <w:r w:rsidRPr="00B76814">
        <w:rPr>
          <w:rFonts w:cstheme="minorHAnsi"/>
          <w:color w:val="000000"/>
          <w:sz w:val="26"/>
          <w:szCs w:val="26"/>
        </w:rPr>
        <w:t xml:space="preserve">See the </w:t>
      </w:r>
      <w:r w:rsidRPr="00B76814">
        <w:rPr>
          <w:rFonts w:cstheme="minorHAnsi"/>
          <w:b/>
          <w:bCs/>
          <w:color w:val="000000"/>
          <w:sz w:val="26"/>
          <w:szCs w:val="26"/>
        </w:rPr>
        <w:t>Holiness</w:t>
      </w:r>
      <w:r w:rsidRPr="00B76814">
        <w:rPr>
          <w:rFonts w:cstheme="minorHAnsi"/>
          <w:color w:val="000000"/>
          <w:sz w:val="26"/>
          <w:szCs w:val="26"/>
        </w:rPr>
        <w:t xml:space="preserve"> of God (Matt</w:t>
      </w:r>
      <w:r w:rsidR="0050726D">
        <w:rPr>
          <w:rFonts w:cstheme="minorHAnsi"/>
          <w:color w:val="000000"/>
          <w:sz w:val="26"/>
          <w:szCs w:val="26"/>
        </w:rPr>
        <w:t>hew</w:t>
      </w:r>
      <w:r w:rsidRPr="00B76814">
        <w:rPr>
          <w:rFonts w:cstheme="minorHAnsi"/>
          <w:color w:val="000000"/>
          <w:sz w:val="26"/>
          <w:szCs w:val="26"/>
        </w:rPr>
        <w:t xml:space="preserve"> 6:9)</w:t>
      </w:r>
    </w:p>
    <w:p w14:paraId="0D2FA392" w14:textId="5F2201EC" w:rsidR="00B76814" w:rsidRPr="00B76814" w:rsidRDefault="00B76814" w:rsidP="00041F94">
      <w:pPr>
        <w:spacing w:after="0" w:line="240" w:lineRule="auto"/>
        <w:ind w:left="1440" w:hanging="360"/>
        <w:textAlignment w:val="baseline"/>
        <w:rPr>
          <w:rFonts w:cstheme="minorHAnsi"/>
          <w:color w:val="000000"/>
          <w:sz w:val="26"/>
          <w:szCs w:val="26"/>
        </w:rPr>
      </w:pPr>
      <w:r>
        <w:rPr>
          <w:rFonts w:cstheme="minorHAnsi"/>
          <w:color w:val="000000"/>
          <w:sz w:val="26"/>
          <w:szCs w:val="26"/>
        </w:rPr>
        <w:t>a.</w:t>
      </w:r>
      <w:r w:rsidR="00041F94">
        <w:rPr>
          <w:rFonts w:cstheme="minorHAnsi"/>
          <w:color w:val="000000"/>
          <w:sz w:val="26"/>
          <w:szCs w:val="26"/>
        </w:rPr>
        <w:t xml:space="preserve"> </w:t>
      </w:r>
      <w:r w:rsidRPr="00B76814">
        <w:rPr>
          <w:rFonts w:cstheme="minorHAnsi"/>
          <w:color w:val="000000"/>
          <w:sz w:val="26"/>
          <w:szCs w:val="26"/>
        </w:rPr>
        <w:t xml:space="preserve">The </w:t>
      </w:r>
      <w:r w:rsidRPr="00B76814">
        <w:rPr>
          <w:rFonts w:cstheme="minorHAnsi"/>
          <w:b/>
          <w:bCs/>
          <w:color w:val="000000"/>
          <w:sz w:val="26"/>
          <w:szCs w:val="26"/>
        </w:rPr>
        <w:t>Uniqueness</w:t>
      </w:r>
      <w:r w:rsidRPr="00B76814">
        <w:rPr>
          <w:rFonts w:cstheme="minorHAnsi"/>
          <w:color w:val="000000"/>
          <w:sz w:val="26"/>
          <w:szCs w:val="26"/>
        </w:rPr>
        <w:t xml:space="preserve"> of God (Deut</w:t>
      </w:r>
      <w:r w:rsidR="0050726D">
        <w:rPr>
          <w:rFonts w:cstheme="minorHAnsi"/>
          <w:color w:val="000000"/>
          <w:sz w:val="26"/>
          <w:szCs w:val="26"/>
        </w:rPr>
        <w:t>eronomy</w:t>
      </w:r>
      <w:r w:rsidRPr="00B76814">
        <w:rPr>
          <w:rFonts w:cstheme="minorHAnsi"/>
          <w:color w:val="000000"/>
          <w:sz w:val="26"/>
          <w:szCs w:val="26"/>
        </w:rPr>
        <w:t xml:space="preserve"> 6:4)</w:t>
      </w:r>
    </w:p>
    <w:p w14:paraId="77A2C0B9" w14:textId="4C447750" w:rsidR="00B76814" w:rsidRPr="00B76814" w:rsidRDefault="00041F94" w:rsidP="00041F94">
      <w:pPr>
        <w:spacing w:after="0" w:line="240" w:lineRule="auto"/>
        <w:ind w:left="1440" w:hanging="360"/>
        <w:textAlignment w:val="baseline"/>
        <w:rPr>
          <w:rFonts w:cstheme="minorHAnsi"/>
          <w:color w:val="000000"/>
          <w:sz w:val="26"/>
          <w:szCs w:val="26"/>
        </w:rPr>
      </w:pPr>
      <w:r>
        <w:rPr>
          <w:rFonts w:cstheme="minorHAnsi"/>
          <w:color w:val="000000"/>
          <w:sz w:val="26"/>
          <w:szCs w:val="26"/>
        </w:rPr>
        <w:t xml:space="preserve">b. </w:t>
      </w:r>
      <w:r w:rsidR="00B76814" w:rsidRPr="00B76814">
        <w:rPr>
          <w:rFonts w:cstheme="minorHAnsi"/>
          <w:color w:val="000000"/>
          <w:sz w:val="26"/>
          <w:szCs w:val="26"/>
        </w:rPr>
        <w:t xml:space="preserve">The </w:t>
      </w:r>
      <w:r w:rsidR="00B76814" w:rsidRPr="00B76814">
        <w:rPr>
          <w:rFonts w:cstheme="minorHAnsi"/>
          <w:b/>
          <w:bCs/>
          <w:color w:val="000000"/>
          <w:sz w:val="26"/>
          <w:szCs w:val="26"/>
        </w:rPr>
        <w:t>Righteousness</w:t>
      </w:r>
      <w:r w:rsidR="00B76814" w:rsidRPr="00B76814">
        <w:rPr>
          <w:rFonts w:cstheme="minorHAnsi"/>
          <w:color w:val="000000"/>
          <w:sz w:val="26"/>
          <w:szCs w:val="26"/>
        </w:rPr>
        <w:t xml:space="preserve"> of God (Lev</w:t>
      </w:r>
      <w:r w:rsidR="0050726D">
        <w:rPr>
          <w:rFonts w:cstheme="minorHAnsi"/>
          <w:color w:val="000000"/>
          <w:sz w:val="26"/>
          <w:szCs w:val="26"/>
        </w:rPr>
        <w:t xml:space="preserve">iticus </w:t>
      </w:r>
      <w:r w:rsidR="00B76814" w:rsidRPr="00B76814">
        <w:rPr>
          <w:rFonts w:cstheme="minorHAnsi"/>
          <w:color w:val="000000"/>
          <w:sz w:val="26"/>
          <w:szCs w:val="26"/>
        </w:rPr>
        <w:t>19:2; Matt</w:t>
      </w:r>
      <w:r w:rsidR="0050726D">
        <w:rPr>
          <w:rFonts w:cstheme="minorHAnsi"/>
          <w:color w:val="000000"/>
          <w:sz w:val="26"/>
          <w:szCs w:val="26"/>
        </w:rPr>
        <w:t>hew</w:t>
      </w:r>
      <w:r w:rsidR="00B76814" w:rsidRPr="00B76814">
        <w:rPr>
          <w:rFonts w:cstheme="minorHAnsi"/>
          <w:color w:val="000000"/>
          <w:sz w:val="26"/>
          <w:szCs w:val="26"/>
        </w:rPr>
        <w:t xml:space="preserve"> 5:48)</w:t>
      </w:r>
    </w:p>
    <w:p w14:paraId="39C86B40" w14:textId="056DF2E0" w:rsidR="00B76814" w:rsidRPr="00B76814" w:rsidRDefault="00041F94" w:rsidP="00041F94">
      <w:pPr>
        <w:spacing w:after="0" w:line="240" w:lineRule="auto"/>
        <w:ind w:left="1440" w:hanging="360"/>
        <w:textAlignment w:val="baseline"/>
        <w:rPr>
          <w:rFonts w:cstheme="minorHAnsi"/>
          <w:color w:val="000000"/>
          <w:sz w:val="26"/>
          <w:szCs w:val="26"/>
        </w:rPr>
      </w:pPr>
      <w:r>
        <w:rPr>
          <w:rFonts w:cstheme="minorHAnsi"/>
          <w:color w:val="000000"/>
          <w:sz w:val="26"/>
          <w:szCs w:val="26"/>
        </w:rPr>
        <w:t xml:space="preserve">c. </w:t>
      </w:r>
      <w:r w:rsidR="00B76814" w:rsidRPr="00B76814">
        <w:rPr>
          <w:rFonts w:cstheme="minorHAnsi"/>
          <w:color w:val="000000"/>
          <w:sz w:val="26"/>
          <w:szCs w:val="26"/>
        </w:rPr>
        <w:t xml:space="preserve">The </w:t>
      </w:r>
      <w:r w:rsidR="00B76814" w:rsidRPr="00B76814">
        <w:rPr>
          <w:rFonts w:cstheme="minorHAnsi"/>
          <w:b/>
          <w:bCs/>
          <w:color w:val="000000"/>
          <w:sz w:val="26"/>
          <w:szCs w:val="26"/>
        </w:rPr>
        <w:t>Glory</w:t>
      </w:r>
      <w:r w:rsidR="00B76814" w:rsidRPr="00B76814">
        <w:rPr>
          <w:rFonts w:cstheme="minorHAnsi"/>
          <w:color w:val="000000"/>
          <w:sz w:val="26"/>
          <w:szCs w:val="26"/>
        </w:rPr>
        <w:t xml:space="preserve"> of God (Is</w:t>
      </w:r>
      <w:r w:rsidR="0050726D">
        <w:rPr>
          <w:rFonts w:cstheme="minorHAnsi"/>
          <w:color w:val="000000"/>
          <w:sz w:val="26"/>
          <w:szCs w:val="26"/>
        </w:rPr>
        <w:t>aiah</w:t>
      </w:r>
      <w:r w:rsidR="00B76814" w:rsidRPr="00B76814">
        <w:rPr>
          <w:rFonts w:cstheme="minorHAnsi"/>
          <w:color w:val="000000"/>
          <w:sz w:val="26"/>
          <w:szCs w:val="26"/>
        </w:rPr>
        <w:t xml:space="preserve"> 6:3)</w:t>
      </w:r>
    </w:p>
    <w:p w14:paraId="58C73B68" w14:textId="77777777" w:rsidR="00B76814" w:rsidRPr="00B76814" w:rsidRDefault="00B76814" w:rsidP="00B76814">
      <w:pPr>
        <w:rPr>
          <w:rFonts w:cstheme="minorHAnsi"/>
        </w:rPr>
      </w:pPr>
    </w:p>
    <w:p w14:paraId="6E3EF7B8"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color w:val="000000"/>
          <w:sz w:val="26"/>
          <w:szCs w:val="26"/>
        </w:rPr>
        <w:t>“The Only God our Savior” (Jude 1:25)</w:t>
      </w:r>
    </w:p>
    <w:p w14:paraId="00B2401D" w14:textId="7AC899AD" w:rsidR="00B76814" w:rsidRPr="00B76814" w:rsidRDefault="00B76814" w:rsidP="00B76814">
      <w:pPr>
        <w:pStyle w:val="NormalWeb"/>
        <w:spacing w:before="0" w:beforeAutospacing="0" w:after="0" w:afterAutospacing="0"/>
        <w:ind w:left="720" w:hanging="36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2. </w:t>
      </w:r>
      <w:r>
        <w:rPr>
          <w:rFonts w:asciiTheme="minorHAnsi" w:hAnsiTheme="minorHAnsi" w:cstheme="minorHAnsi"/>
          <w:color w:val="000000"/>
          <w:sz w:val="26"/>
          <w:szCs w:val="26"/>
        </w:rPr>
        <w:tab/>
      </w:r>
      <w:r w:rsidRPr="00B76814">
        <w:rPr>
          <w:rFonts w:asciiTheme="minorHAnsi" w:hAnsiTheme="minorHAnsi" w:cstheme="minorHAnsi"/>
          <w:color w:val="000000"/>
          <w:sz w:val="26"/>
          <w:szCs w:val="26"/>
        </w:rPr>
        <w:t xml:space="preserve">Celebrate the </w:t>
      </w:r>
      <w:r w:rsidRPr="00B76814">
        <w:rPr>
          <w:rFonts w:asciiTheme="minorHAnsi" w:hAnsiTheme="minorHAnsi" w:cstheme="minorHAnsi"/>
          <w:b/>
          <w:bCs/>
          <w:color w:val="000000"/>
          <w:sz w:val="26"/>
          <w:szCs w:val="26"/>
        </w:rPr>
        <w:t>Mercy</w:t>
      </w:r>
      <w:r w:rsidRPr="00B76814">
        <w:rPr>
          <w:rFonts w:asciiTheme="minorHAnsi" w:hAnsiTheme="minorHAnsi" w:cstheme="minorHAnsi"/>
          <w:color w:val="000000"/>
          <w:sz w:val="26"/>
          <w:szCs w:val="26"/>
        </w:rPr>
        <w:t xml:space="preserve"> of God (Is</w:t>
      </w:r>
      <w:r w:rsidR="0050726D">
        <w:rPr>
          <w:rFonts w:asciiTheme="minorHAnsi" w:hAnsiTheme="minorHAnsi" w:cstheme="minorHAnsi"/>
          <w:color w:val="000000"/>
          <w:sz w:val="26"/>
          <w:szCs w:val="26"/>
        </w:rPr>
        <w:t>aiah</w:t>
      </w:r>
      <w:r w:rsidRPr="00B76814">
        <w:rPr>
          <w:rFonts w:asciiTheme="minorHAnsi" w:hAnsiTheme="minorHAnsi" w:cstheme="minorHAnsi"/>
          <w:color w:val="000000"/>
          <w:sz w:val="26"/>
          <w:szCs w:val="26"/>
        </w:rPr>
        <w:t xml:space="preserve"> 6:7)</w:t>
      </w:r>
    </w:p>
    <w:p w14:paraId="51524C29" w14:textId="77777777" w:rsidR="00B76814" w:rsidRPr="00B76814" w:rsidRDefault="00B76814" w:rsidP="00B76814">
      <w:pPr>
        <w:rPr>
          <w:rFonts w:cstheme="minorHAnsi"/>
        </w:rPr>
      </w:pPr>
    </w:p>
    <w:p w14:paraId="5D40A081"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i/>
          <w:iCs/>
          <w:color w:val="000000"/>
          <w:sz w:val="26"/>
          <w:szCs w:val="26"/>
        </w:rPr>
        <w:t>“Now to Him who is able to keep you from stumbling and to present you blameless before the presence of his glory with great joy, to the only God, our Savior, through Jesus Christ our Lord, be glory, majesty, dominion and authority before all time and now and forever. Amen.”</w:t>
      </w:r>
      <w:r w:rsidRPr="00B76814">
        <w:rPr>
          <w:rFonts w:asciiTheme="minorHAnsi" w:hAnsiTheme="minorHAnsi" w:cstheme="minorHAnsi"/>
          <w:color w:val="000000"/>
          <w:sz w:val="26"/>
          <w:szCs w:val="26"/>
        </w:rPr>
        <w:t xml:space="preserve"> Jude 1:24-25</w:t>
      </w:r>
    </w:p>
    <w:p w14:paraId="135A517A" w14:textId="77777777" w:rsidR="00B76814" w:rsidRPr="00B76814" w:rsidRDefault="00B76814" w:rsidP="00B76814">
      <w:pPr>
        <w:rPr>
          <w:rFonts w:cstheme="minorHAnsi"/>
        </w:rPr>
      </w:pPr>
    </w:p>
    <w:p w14:paraId="0AF47C48" w14:textId="74F12F4C"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color w:val="000000"/>
          <w:sz w:val="26"/>
          <w:szCs w:val="26"/>
        </w:rPr>
        <w:t>“The King of Kings and Lord of Lords” (Rev</w:t>
      </w:r>
      <w:r w:rsidR="0050726D">
        <w:rPr>
          <w:rFonts w:asciiTheme="minorHAnsi" w:hAnsiTheme="minorHAnsi" w:cstheme="minorHAnsi"/>
          <w:color w:val="000000"/>
          <w:sz w:val="26"/>
          <w:szCs w:val="26"/>
        </w:rPr>
        <w:t>elation</w:t>
      </w:r>
      <w:r w:rsidRPr="00B76814">
        <w:rPr>
          <w:rFonts w:asciiTheme="minorHAnsi" w:hAnsiTheme="minorHAnsi" w:cstheme="minorHAnsi"/>
          <w:color w:val="000000"/>
          <w:sz w:val="26"/>
          <w:szCs w:val="26"/>
        </w:rPr>
        <w:t xml:space="preserve"> 19:16)</w:t>
      </w:r>
    </w:p>
    <w:p w14:paraId="60508A28" w14:textId="663B5A5B" w:rsidR="00B76814" w:rsidRPr="00B76814" w:rsidRDefault="00B76814" w:rsidP="00B76814">
      <w:pPr>
        <w:pStyle w:val="NormalWeb"/>
        <w:spacing w:before="0" w:beforeAutospacing="0" w:after="0" w:afterAutospacing="0"/>
        <w:ind w:left="720" w:hanging="360"/>
        <w:textAlignment w:val="baseline"/>
        <w:rPr>
          <w:rFonts w:asciiTheme="minorHAnsi" w:hAnsiTheme="minorHAnsi" w:cstheme="minorHAnsi"/>
          <w:color w:val="000000"/>
          <w:sz w:val="26"/>
          <w:szCs w:val="26"/>
        </w:rPr>
      </w:pPr>
      <w:r>
        <w:rPr>
          <w:rFonts w:asciiTheme="minorHAnsi" w:hAnsiTheme="minorHAnsi" w:cstheme="minorHAnsi"/>
          <w:color w:val="000000"/>
          <w:sz w:val="26"/>
          <w:szCs w:val="26"/>
        </w:rPr>
        <w:t xml:space="preserve">3. </w:t>
      </w:r>
      <w:r>
        <w:rPr>
          <w:rFonts w:asciiTheme="minorHAnsi" w:hAnsiTheme="minorHAnsi" w:cstheme="minorHAnsi"/>
          <w:color w:val="000000"/>
          <w:sz w:val="26"/>
          <w:szCs w:val="26"/>
        </w:rPr>
        <w:tab/>
      </w:r>
      <w:r w:rsidRPr="00B76814">
        <w:rPr>
          <w:rFonts w:asciiTheme="minorHAnsi" w:hAnsiTheme="minorHAnsi" w:cstheme="minorHAnsi"/>
          <w:color w:val="000000"/>
          <w:sz w:val="26"/>
          <w:szCs w:val="26"/>
        </w:rPr>
        <w:t xml:space="preserve">Cry out for the </w:t>
      </w:r>
      <w:r w:rsidRPr="00B76814">
        <w:rPr>
          <w:rFonts w:asciiTheme="minorHAnsi" w:hAnsiTheme="minorHAnsi" w:cstheme="minorHAnsi"/>
          <w:b/>
          <w:bCs/>
          <w:color w:val="000000"/>
          <w:sz w:val="26"/>
          <w:szCs w:val="26"/>
        </w:rPr>
        <w:t>Honor</w:t>
      </w:r>
      <w:r w:rsidRPr="00B76814">
        <w:rPr>
          <w:rFonts w:asciiTheme="minorHAnsi" w:hAnsiTheme="minorHAnsi" w:cstheme="minorHAnsi"/>
          <w:color w:val="000000"/>
          <w:sz w:val="26"/>
          <w:szCs w:val="26"/>
        </w:rPr>
        <w:t xml:space="preserve"> of God (Ezek</w:t>
      </w:r>
      <w:r w:rsidR="0050726D">
        <w:rPr>
          <w:rFonts w:asciiTheme="minorHAnsi" w:hAnsiTheme="minorHAnsi" w:cstheme="minorHAnsi"/>
          <w:color w:val="000000"/>
          <w:sz w:val="26"/>
          <w:szCs w:val="26"/>
        </w:rPr>
        <w:t>iel</w:t>
      </w:r>
      <w:r w:rsidRPr="00B76814">
        <w:rPr>
          <w:rFonts w:asciiTheme="minorHAnsi" w:hAnsiTheme="minorHAnsi" w:cstheme="minorHAnsi"/>
          <w:color w:val="000000"/>
          <w:sz w:val="26"/>
          <w:szCs w:val="26"/>
        </w:rPr>
        <w:t xml:space="preserve"> 36:20, 23, 32)</w:t>
      </w:r>
    </w:p>
    <w:p w14:paraId="0CD0FC9F" w14:textId="77777777" w:rsidR="00B76814" w:rsidRPr="00B76814" w:rsidRDefault="00B76814" w:rsidP="00B76814">
      <w:pPr>
        <w:pStyle w:val="NormalWeb"/>
        <w:spacing w:before="0" w:beforeAutospacing="0" w:after="0" w:afterAutospacing="0"/>
        <w:rPr>
          <w:rFonts w:asciiTheme="minorHAnsi" w:hAnsiTheme="minorHAnsi" w:cstheme="minorHAnsi"/>
        </w:rPr>
      </w:pPr>
      <w:r w:rsidRPr="00B76814">
        <w:rPr>
          <w:rFonts w:asciiTheme="minorHAnsi" w:hAnsiTheme="minorHAnsi" w:cstheme="minorHAnsi"/>
        </w:rPr>
        <w:t> </w:t>
      </w:r>
    </w:p>
    <w:p w14:paraId="48781C4E" w14:textId="77777777" w:rsidR="00B76814" w:rsidRPr="00B76814" w:rsidRDefault="00B76814" w:rsidP="00B76814">
      <w:pPr>
        <w:rPr>
          <w:rFonts w:cstheme="minorHAnsi"/>
        </w:rPr>
      </w:pPr>
      <w:r w:rsidRPr="00B76814">
        <w:rPr>
          <w:rFonts w:cstheme="minorHAnsi"/>
          <w:i/>
          <w:iCs/>
          <w:color w:val="000000"/>
          <w:sz w:val="26"/>
          <w:szCs w:val="26"/>
        </w:rPr>
        <w:t xml:space="preserve">“Not to us, O Lord, not to us, but to your name give glory, for the sake of your steadfast love and your faithfulness!” </w:t>
      </w:r>
      <w:r w:rsidRPr="00B76814">
        <w:rPr>
          <w:rFonts w:cstheme="minorHAnsi"/>
          <w:color w:val="000000"/>
          <w:sz w:val="26"/>
          <w:szCs w:val="26"/>
        </w:rPr>
        <w:t>Psalm 115:1</w:t>
      </w:r>
    </w:p>
    <w:p w14:paraId="71C884DC" w14:textId="77777777" w:rsidR="00B76814" w:rsidRDefault="00B76814" w:rsidP="00B76814"/>
    <w:sectPr w:rsidR="00B76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6378"/>
    <w:multiLevelType w:val="multilevel"/>
    <w:tmpl w:val="32F2C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61C80"/>
    <w:multiLevelType w:val="multilevel"/>
    <w:tmpl w:val="32F2C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58C79F8"/>
    <w:multiLevelType w:val="multilevel"/>
    <w:tmpl w:val="E85466A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C98261A"/>
    <w:multiLevelType w:val="multilevel"/>
    <w:tmpl w:val="32F2C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45E182A"/>
    <w:multiLevelType w:val="multilevel"/>
    <w:tmpl w:val="5686CF3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2"/>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4"/>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14"/>
    <w:rsid w:val="00041F94"/>
    <w:rsid w:val="002413BA"/>
    <w:rsid w:val="0050726D"/>
    <w:rsid w:val="00B76814"/>
    <w:rsid w:val="00D7174E"/>
    <w:rsid w:val="00E23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64AEC"/>
  <w15:chartTrackingRefBased/>
  <w15:docId w15:val="{B2D6C195-6E9F-4DED-B283-CFE4D2F8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814"/>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Whipple</dc:creator>
  <cp:keywords/>
  <dc:description/>
  <cp:lastModifiedBy>Marcia Whipple</cp:lastModifiedBy>
  <cp:revision>4</cp:revision>
  <dcterms:created xsi:type="dcterms:W3CDTF">2022-01-28T18:47:00Z</dcterms:created>
  <dcterms:modified xsi:type="dcterms:W3CDTF">2022-02-01T15:48:00Z</dcterms:modified>
</cp:coreProperties>
</file>