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3BD26" w14:textId="77777777" w:rsidR="001F0818" w:rsidRPr="00CC3D2D" w:rsidRDefault="001F0818" w:rsidP="001F0818">
      <w:pPr>
        <w:pStyle w:val="NormalWeb"/>
        <w:spacing w:before="0" w:beforeAutospacing="0" w:after="0" w:afterAutospacing="0"/>
        <w:jc w:val="center"/>
        <w:rPr>
          <w:rFonts w:asciiTheme="minorHAnsi" w:hAnsiTheme="minorHAnsi" w:cstheme="minorHAnsi"/>
          <w:sz w:val="28"/>
          <w:szCs w:val="28"/>
        </w:rPr>
      </w:pPr>
      <w:r w:rsidRPr="00CC3D2D">
        <w:rPr>
          <w:rFonts w:asciiTheme="minorHAnsi" w:hAnsiTheme="minorHAnsi" w:cstheme="minorHAnsi"/>
          <w:b/>
          <w:bCs/>
          <w:color w:val="000000"/>
          <w:sz w:val="28"/>
          <w:szCs w:val="28"/>
        </w:rPr>
        <w:t>The Suffering Servant</w:t>
      </w:r>
    </w:p>
    <w:p w14:paraId="685C1938" w14:textId="77777777" w:rsidR="001F0818" w:rsidRPr="00CC3D2D" w:rsidRDefault="001F0818" w:rsidP="001F0818">
      <w:pPr>
        <w:pStyle w:val="NormalWeb"/>
        <w:spacing w:before="0" w:beforeAutospacing="0" w:after="0" w:afterAutospacing="0"/>
        <w:jc w:val="center"/>
        <w:rPr>
          <w:rFonts w:asciiTheme="minorHAnsi" w:hAnsiTheme="minorHAnsi" w:cstheme="minorHAnsi"/>
          <w:sz w:val="28"/>
          <w:szCs w:val="28"/>
        </w:rPr>
      </w:pPr>
      <w:r w:rsidRPr="00CC3D2D">
        <w:rPr>
          <w:rFonts w:asciiTheme="minorHAnsi" w:hAnsiTheme="minorHAnsi" w:cstheme="minorHAnsi"/>
          <w:color w:val="000000"/>
          <w:sz w:val="28"/>
          <w:szCs w:val="28"/>
        </w:rPr>
        <w:t>Isaiah 53:1-12</w:t>
      </w:r>
    </w:p>
    <w:p w14:paraId="30405EF3" w14:textId="77777777" w:rsidR="001F0818" w:rsidRPr="00CC3D2D" w:rsidRDefault="001F0818" w:rsidP="001F0818">
      <w:pPr>
        <w:rPr>
          <w:rFonts w:asciiTheme="minorHAnsi" w:hAnsiTheme="minorHAnsi" w:cstheme="minorHAnsi"/>
          <w:sz w:val="28"/>
          <w:szCs w:val="28"/>
        </w:rPr>
      </w:pPr>
    </w:p>
    <w:p w14:paraId="30874F71" w14:textId="77777777" w:rsidR="001F0818" w:rsidRPr="00CC3D2D" w:rsidRDefault="001F0818" w:rsidP="001F0818">
      <w:pPr>
        <w:pStyle w:val="NormalWeb"/>
        <w:spacing w:before="0" w:beforeAutospacing="0" w:after="0" w:afterAutospacing="0"/>
        <w:rPr>
          <w:rFonts w:asciiTheme="minorHAnsi" w:hAnsiTheme="minorHAnsi" w:cstheme="minorHAnsi"/>
          <w:sz w:val="28"/>
          <w:szCs w:val="28"/>
        </w:rPr>
      </w:pPr>
      <w:r w:rsidRPr="00CC3D2D">
        <w:rPr>
          <w:rFonts w:asciiTheme="minorHAnsi" w:hAnsiTheme="minorHAnsi" w:cstheme="minorHAnsi"/>
          <w:color w:val="000000"/>
          <w:sz w:val="28"/>
          <w:szCs w:val="28"/>
        </w:rPr>
        <w:t>“Though he was in the form of God, did not count equality with God a thing to be grasped,</w:t>
      </w:r>
      <w:r w:rsidRPr="00CC3D2D">
        <w:rPr>
          <w:rFonts w:asciiTheme="minorHAnsi" w:hAnsiTheme="minorHAnsi" w:cstheme="minorHAnsi"/>
          <w:b/>
          <w:bCs/>
          <w:color w:val="000000"/>
          <w:sz w:val="28"/>
          <w:szCs w:val="28"/>
        </w:rPr>
        <w:t xml:space="preserve"> </w:t>
      </w:r>
      <w:r w:rsidRPr="00CC3D2D">
        <w:rPr>
          <w:rFonts w:asciiTheme="minorHAnsi" w:hAnsiTheme="minorHAnsi" w:cstheme="minorHAnsi"/>
          <w:color w:val="000000"/>
          <w:sz w:val="28"/>
          <w:szCs w:val="28"/>
        </w:rPr>
        <w:t>but emptied himself, by taking the form of a servant, being born in the likeness of men.” Philippians 2:6-7</w:t>
      </w:r>
    </w:p>
    <w:p w14:paraId="51FF809C" w14:textId="77777777" w:rsidR="001F0818" w:rsidRPr="00CC3D2D" w:rsidRDefault="001F0818" w:rsidP="001F0818">
      <w:pPr>
        <w:rPr>
          <w:rFonts w:asciiTheme="minorHAnsi" w:hAnsiTheme="minorHAnsi" w:cstheme="minorHAnsi"/>
          <w:sz w:val="28"/>
          <w:szCs w:val="28"/>
        </w:rPr>
      </w:pPr>
    </w:p>
    <w:p w14:paraId="51F5C35A" w14:textId="4F0CDB0C" w:rsidR="001F0818" w:rsidRPr="00CC3D2D" w:rsidRDefault="001F0818" w:rsidP="00284DD3">
      <w:pPr>
        <w:pStyle w:val="NormalWeb"/>
        <w:spacing w:before="0" w:beforeAutospacing="0" w:after="0" w:afterAutospacing="0" w:line="360" w:lineRule="auto"/>
        <w:rPr>
          <w:rFonts w:asciiTheme="minorHAnsi" w:hAnsiTheme="minorHAnsi" w:cstheme="minorHAnsi"/>
          <w:sz w:val="28"/>
          <w:szCs w:val="28"/>
        </w:rPr>
      </w:pPr>
      <w:r w:rsidRPr="00CC3D2D">
        <w:rPr>
          <w:rFonts w:asciiTheme="minorHAnsi" w:hAnsiTheme="minorHAnsi" w:cstheme="minorHAnsi"/>
          <w:color w:val="000000"/>
          <w:sz w:val="28"/>
          <w:szCs w:val="28"/>
        </w:rPr>
        <w:t xml:space="preserve">↘ </w:t>
      </w:r>
      <w:r w:rsidRPr="00CC3D2D">
        <w:rPr>
          <w:rFonts w:asciiTheme="minorHAnsi" w:hAnsiTheme="minorHAnsi" w:cstheme="minorHAnsi"/>
          <w:b/>
          <w:bCs/>
          <w:color w:val="000000"/>
          <w:sz w:val="28"/>
          <w:szCs w:val="28"/>
        </w:rPr>
        <w:t>I</w:t>
      </w:r>
      <w:r>
        <w:rPr>
          <w:rFonts w:asciiTheme="minorHAnsi" w:hAnsiTheme="minorHAnsi" w:cstheme="minorHAnsi"/>
          <w:b/>
          <w:bCs/>
          <w:color w:val="000000"/>
          <w:sz w:val="28"/>
          <w:szCs w:val="28"/>
        </w:rPr>
        <w:t>____________</w:t>
      </w:r>
      <w:r w:rsidRPr="00CC3D2D">
        <w:rPr>
          <w:rFonts w:asciiTheme="minorHAnsi" w:hAnsiTheme="minorHAnsi" w:cstheme="minorHAnsi"/>
          <w:b/>
          <w:bCs/>
          <w:color w:val="000000"/>
          <w:sz w:val="28"/>
          <w:szCs w:val="28"/>
        </w:rPr>
        <w:t>:</w:t>
      </w:r>
      <w:r w:rsidRPr="00CC3D2D">
        <w:rPr>
          <w:rFonts w:asciiTheme="minorHAnsi" w:hAnsiTheme="minorHAnsi" w:cstheme="minorHAnsi"/>
          <w:color w:val="000000"/>
          <w:sz w:val="28"/>
          <w:szCs w:val="28"/>
        </w:rPr>
        <w:t xml:space="preserve"> follow the downwardly mobile pattern of Jesus’ life</w:t>
      </w:r>
    </w:p>
    <w:p w14:paraId="5C543600" w14:textId="2C38BB89" w:rsidR="001F0818" w:rsidRPr="00CC3D2D" w:rsidRDefault="001F0818" w:rsidP="00284DD3">
      <w:pPr>
        <w:numPr>
          <w:ilvl w:val="0"/>
          <w:numId w:val="1"/>
        </w:numPr>
        <w:spacing w:line="360" w:lineRule="auto"/>
        <w:textAlignment w:val="baseline"/>
        <w:rPr>
          <w:rFonts w:asciiTheme="minorHAnsi" w:hAnsiTheme="minorHAnsi" w:cstheme="minorHAnsi"/>
          <w:color w:val="000000"/>
          <w:sz w:val="28"/>
          <w:szCs w:val="28"/>
        </w:rPr>
      </w:pPr>
      <w:r w:rsidRPr="00CC3D2D">
        <w:rPr>
          <w:rFonts w:asciiTheme="minorHAnsi" w:hAnsiTheme="minorHAnsi" w:cstheme="minorHAnsi"/>
          <w:b/>
          <w:bCs/>
          <w:color w:val="000000"/>
          <w:sz w:val="28"/>
          <w:szCs w:val="28"/>
        </w:rPr>
        <w:t>E</w:t>
      </w:r>
      <w:r>
        <w:rPr>
          <w:rFonts w:asciiTheme="minorHAnsi" w:hAnsiTheme="minorHAnsi" w:cstheme="minorHAnsi"/>
          <w:b/>
          <w:bCs/>
          <w:color w:val="000000"/>
          <w:sz w:val="28"/>
          <w:szCs w:val="28"/>
        </w:rPr>
        <w:t>__________</w:t>
      </w:r>
      <w:r w:rsidRPr="00CC3D2D">
        <w:rPr>
          <w:rFonts w:asciiTheme="minorHAnsi" w:hAnsiTheme="minorHAnsi" w:cstheme="minorHAnsi"/>
          <w:color w:val="000000"/>
          <w:sz w:val="28"/>
          <w:szCs w:val="28"/>
        </w:rPr>
        <w:t>: move into a dark place (v. 2)</w:t>
      </w:r>
    </w:p>
    <w:p w14:paraId="25A883D4" w14:textId="5E76F988" w:rsidR="001F0818" w:rsidRPr="00CC3D2D" w:rsidRDefault="001F0818" w:rsidP="00284DD3">
      <w:pPr>
        <w:numPr>
          <w:ilvl w:val="0"/>
          <w:numId w:val="1"/>
        </w:numPr>
        <w:spacing w:line="360" w:lineRule="auto"/>
        <w:textAlignment w:val="baseline"/>
        <w:rPr>
          <w:rFonts w:asciiTheme="minorHAnsi" w:hAnsiTheme="minorHAnsi" w:cstheme="minorHAnsi"/>
          <w:color w:val="000000"/>
          <w:sz w:val="28"/>
          <w:szCs w:val="28"/>
        </w:rPr>
      </w:pPr>
      <w:r w:rsidRPr="00CC3D2D">
        <w:rPr>
          <w:rFonts w:asciiTheme="minorHAnsi" w:hAnsiTheme="minorHAnsi" w:cstheme="minorHAnsi"/>
          <w:color w:val="000000"/>
          <w:sz w:val="28"/>
          <w:szCs w:val="28"/>
        </w:rPr>
        <w:t xml:space="preserve">Engage: lovingly </w:t>
      </w:r>
      <w:r w:rsidRPr="00CC3D2D">
        <w:rPr>
          <w:rFonts w:asciiTheme="minorHAnsi" w:hAnsiTheme="minorHAnsi" w:cstheme="minorHAnsi"/>
          <w:b/>
          <w:bCs/>
          <w:color w:val="000000"/>
          <w:sz w:val="28"/>
          <w:szCs w:val="28"/>
        </w:rPr>
        <w:t>C</w:t>
      </w:r>
      <w:r>
        <w:rPr>
          <w:rFonts w:asciiTheme="minorHAnsi" w:hAnsiTheme="minorHAnsi" w:cstheme="minorHAnsi"/>
          <w:b/>
          <w:bCs/>
          <w:color w:val="000000"/>
          <w:sz w:val="28"/>
          <w:szCs w:val="28"/>
        </w:rPr>
        <w:t>____________</w:t>
      </w:r>
      <w:r w:rsidRPr="00CC3D2D">
        <w:rPr>
          <w:rFonts w:asciiTheme="minorHAnsi" w:hAnsiTheme="minorHAnsi" w:cstheme="minorHAnsi"/>
          <w:color w:val="000000"/>
          <w:sz w:val="28"/>
          <w:szCs w:val="28"/>
        </w:rPr>
        <w:t xml:space="preserve"> with people (v. 2,4)</w:t>
      </w:r>
    </w:p>
    <w:p w14:paraId="4CD63016" w14:textId="464A1411" w:rsidR="001F0818" w:rsidRPr="00CC3D2D" w:rsidRDefault="001F0818" w:rsidP="00284DD3">
      <w:pPr>
        <w:numPr>
          <w:ilvl w:val="0"/>
          <w:numId w:val="1"/>
        </w:numPr>
        <w:spacing w:line="360" w:lineRule="auto"/>
        <w:textAlignment w:val="baseline"/>
        <w:rPr>
          <w:rFonts w:asciiTheme="minorHAnsi" w:hAnsiTheme="minorHAnsi" w:cstheme="minorHAnsi"/>
          <w:color w:val="000000"/>
          <w:sz w:val="28"/>
          <w:szCs w:val="28"/>
        </w:rPr>
      </w:pPr>
      <w:r w:rsidRPr="00CC3D2D">
        <w:rPr>
          <w:rFonts w:asciiTheme="minorHAnsi" w:hAnsiTheme="minorHAnsi" w:cstheme="minorHAnsi"/>
          <w:color w:val="000000"/>
          <w:sz w:val="28"/>
          <w:szCs w:val="28"/>
        </w:rPr>
        <w:t xml:space="preserve">Endure: expect </w:t>
      </w:r>
      <w:r w:rsidRPr="00CC3D2D">
        <w:rPr>
          <w:rFonts w:asciiTheme="minorHAnsi" w:hAnsiTheme="minorHAnsi" w:cstheme="minorHAnsi"/>
          <w:b/>
          <w:bCs/>
          <w:color w:val="000000"/>
          <w:sz w:val="28"/>
          <w:szCs w:val="28"/>
        </w:rPr>
        <w:t>R</w:t>
      </w:r>
      <w:r>
        <w:rPr>
          <w:rFonts w:asciiTheme="minorHAnsi" w:hAnsiTheme="minorHAnsi" w:cstheme="minorHAnsi"/>
          <w:b/>
          <w:bCs/>
          <w:color w:val="000000"/>
          <w:sz w:val="28"/>
          <w:szCs w:val="28"/>
        </w:rPr>
        <w:t>____________</w:t>
      </w:r>
      <w:r w:rsidRPr="00CC3D2D">
        <w:rPr>
          <w:rFonts w:asciiTheme="minorHAnsi" w:hAnsiTheme="minorHAnsi" w:cstheme="minorHAnsi"/>
          <w:color w:val="000000"/>
          <w:sz w:val="28"/>
          <w:szCs w:val="28"/>
        </w:rPr>
        <w:t xml:space="preserve"> and opposition (v. 3)</w:t>
      </w:r>
    </w:p>
    <w:p w14:paraId="4FFF8E30" w14:textId="77777777" w:rsidR="001F0818" w:rsidRPr="00CC3D2D" w:rsidRDefault="001F0818" w:rsidP="001F0818">
      <w:pPr>
        <w:rPr>
          <w:rFonts w:asciiTheme="minorHAnsi" w:hAnsiTheme="minorHAnsi" w:cstheme="minorHAnsi"/>
          <w:sz w:val="28"/>
          <w:szCs w:val="28"/>
        </w:rPr>
      </w:pPr>
    </w:p>
    <w:p w14:paraId="19FEAB3F" w14:textId="77777777" w:rsidR="001F0818" w:rsidRPr="00CC3D2D" w:rsidRDefault="001F0818" w:rsidP="001F0818">
      <w:pPr>
        <w:pStyle w:val="NormalWeb"/>
        <w:spacing w:before="0" w:beforeAutospacing="0" w:after="0" w:afterAutospacing="0"/>
        <w:rPr>
          <w:rFonts w:asciiTheme="minorHAnsi" w:hAnsiTheme="minorHAnsi" w:cstheme="minorHAnsi"/>
          <w:sz w:val="28"/>
          <w:szCs w:val="28"/>
        </w:rPr>
      </w:pPr>
      <w:r w:rsidRPr="00CC3D2D">
        <w:rPr>
          <w:rFonts w:asciiTheme="minorHAnsi" w:hAnsiTheme="minorHAnsi" w:cstheme="minorHAnsi"/>
          <w:color w:val="000000"/>
          <w:sz w:val="28"/>
          <w:szCs w:val="28"/>
        </w:rPr>
        <w:t>“And being found in human form, he humbled himself by becoming obedient to the point of death, even death on a cross.” Philippians 2:8</w:t>
      </w:r>
    </w:p>
    <w:p w14:paraId="59FC4143" w14:textId="77777777" w:rsidR="001F0818" w:rsidRPr="00CC3D2D" w:rsidRDefault="001F0818" w:rsidP="001F0818">
      <w:pPr>
        <w:rPr>
          <w:rFonts w:asciiTheme="minorHAnsi" w:hAnsiTheme="minorHAnsi" w:cstheme="minorHAnsi"/>
          <w:sz w:val="28"/>
          <w:szCs w:val="28"/>
        </w:rPr>
      </w:pPr>
    </w:p>
    <w:p w14:paraId="3D609C14" w14:textId="64109654" w:rsidR="001F0818" w:rsidRPr="00CC3D2D" w:rsidRDefault="001F0818" w:rsidP="00284DD3">
      <w:pPr>
        <w:pStyle w:val="NormalWeb"/>
        <w:spacing w:before="0" w:beforeAutospacing="0" w:after="0" w:afterAutospacing="0" w:line="360" w:lineRule="auto"/>
        <w:rPr>
          <w:rFonts w:asciiTheme="minorHAnsi" w:hAnsiTheme="minorHAnsi" w:cstheme="minorHAnsi"/>
          <w:sz w:val="28"/>
          <w:szCs w:val="28"/>
        </w:rPr>
      </w:pPr>
      <w:r w:rsidRPr="00CC3D2D">
        <w:rPr>
          <w:rFonts w:ascii="Segoe UI Symbol" w:hAnsi="Segoe UI Symbol" w:cs="Segoe UI Symbol"/>
          <w:color w:val="000000"/>
          <w:sz w:val="28"/>
          <w:szCs w:val="28"/>
        </w:rPr>
        <w:t>♰</w:t>
      </w:r>
      <w:r w:rsidRPr="00CC3D2D">
        <w:rPr>
          <w:rFonts w:asciiTheme="minorHAnsi" w:hAnsiTheme="minorHAnsi" w:cstheme="minorHAnsi"/>
          <w:color w:val="000000"/>
          <w:sz w:val="28"/>
          <w:szCs w:val="28"/>
        </w:rPr>
        <w:t xml:space="preserve"> </w:t>
      </w:r>
      <w:r w:rsidRPr="00CC3D2D">
        <w:rPr>
          <w:rFonts w:asciiTheme="minorHAnsi" w:hAnsiTheme="minorHAnsi" w:cstheme="minorHAnsi"/>
          <w:b/>
          <w:bCs/>
          <w:color w:val="000000"/>
          <w:sz w:val="28"/>
          <w:szCs w:val="28"/>
        </w:rPr>
        <w:t>R</w:t>
      </w:r>
      <w:r>
        <w:rPr>
          <w:rFonts w:asciiTheme="minorHAnsi" w:hAnsiTheme="minorHAnsi" w:cstheme="minorHAnsi"/>
          <w:b/>
          <w:bCs/>
          <w:color w:val="000000"/>
          <w:sz w:val="28"/>
          <w:szCs w:val="28"/>
        </w:rPr>
        <w:t>____________</w:t>
      </w:r>
      <w:r w:rsidRPr="00CC3D2D">
        <w:rPr>
          <w:rFonts w:asciiTheme="minorHAnsi" w:hAnsiTheme="minorHAnsi" w:cstheme="minorHAnsi"/>
          <w:b/>
          <w:bCs/>
          <w:color w:val="000000"/>
          <w:sz w:val="28"/>
          <w:szCs w:val="28"/>
        </w:rPr>
        <w:t>:</w:t>
      </w:r>
      <w:r w:rsidRPr="00CC3D2D">
        <w:rPr>
          <w:rFonts w:asciiTheme="minorHAnsi" w:hAnsiTheme="minorHAnsi" w:cstheme="minorHAnsi"/>
          <w:color w:val="000000"/>
          <w:sz w:val="28"/>
          <w:szCs w:val="28"/>
        </w:rPr>
        <w:t xml:space="preserve"> follow the self-less example of Jesus’ death </w:t>
      </w:r>
    </w:p>
    <w:p w14:paraId="3E5084F5" w14:textId="670DD980" w:rsidR="001F0818" w:rsidRPr="00CC3D2D" w:rsidRDefault="001F0818" w:rsidP="00284DD3">
      <w:pPr>
        <w:numPr>
          <w:ilvl w:val="0"/>
          <w:numId w:val="2"/>
        </w:numPr>
        <w:spacing w:line="360" w:lineRule="auto"/>
        <w:textAlignment w:val="baseline"/>
        <w:rPr>
          <w:rFonts w:asciiTheme="minorHAnsi" w:hAnsiTheme="minorHAnsi" w:cstheme="minorHAnsi"/>
          <w:color w:val="000000"/>
          <w:sz w:val="28"/>
          <w:szCs w:val="28"/>
        </w:rPr>
      </w:pPr>
      <w:r w:rsidRPr="00CC3D2D">
        <w:rPr>
          <w:rFonts w:asciiTheme="minorHAnsi" w:hAnsiTheme="minorHAnsi" w:cstheme="minorHAnsi"/>
          <w:b/>
          <w:bCs/>
          <w:color w:val="000000"/>
          <w:sz w:val="28"/>
          <w:szCs w:val="28"/>
        </w:rPr>
        <w:t>S</w:t>
      </w:r>
      <w:r>
        <w:rPr>
          <w:rFonts w:asciiTheme="minorHAnsi" w:hAnsiTheme="minorHAnsi" w:cstheme="minorHAnsi"/>
          <w:b/>
          <w:bCs/>
          <w:color w:val="000000"/>
          <w:sz w:val="28"/>
          <w:szCs w:val="28"/>
        </w:rPr>
        <w:t>_______</w:t>
      </w:r>
      <w:r w:rsidRPr="00CC3D2D">
        <w:rPr>
          <w:rFonts w:asciiTheme="minorHAnsi" w:hAnsiTheme="minorHAnsi" w:cstheme="minorHAnsi"/>
          <w:b/>
          <w:bCs/>
          <w:color w:val="000000"/>
          <w:sz w:val="28"/>
          <w:szCs w:val="28"/>
        </w:rPr>
        <w:t>:</w:t>
      </w:r>
      <w:r w:rsidRPr="00CC3D2D">
        <w:rPr>
          <w:rFonts w:asciiTheme="minorHAnsi" w:hAnsiTheme="minorHAnsi" w:cstheme="minorHAnsi"/>
          <w:color w:val="000000"/>
          <w:sz w:val="28"/>
          <w:szCs w:val="28"/>
        </w:rPr>
        <w:t xml:space="preserve"> humbly address real needs (52:14)</w:t>
      </w:r>
    </w:p>
    <w:p w14:paraId="32096EBE" w14:textId="3D2C3587" w:rsidR="001F0818" w:rsidRPr="00CC3D2D" w:rsidRDefault="001F0818" w:rsidP="00284DD3">
      <w:pPr>
        <w:numPr>
          <w:ilvl w:val="0"/>
          <w:numId w:val="2"/>
        </w:numPr>
        <w:spacing w:line="360" w:lineRule="auto"/>
        <w:textAlignment w:val="baseline"/>
        <w:rPr>
          <w:rFonts w:asciiTheme="minorHAnsi" w:hAnsiTheme="minorHAnsi" w:cstheme="minorHAnsi"/>
          <w:color w:val="000000"/>
          <w:sz w:val="28"/>
          <w:szCs w:val="28"/>
        </w:rPr>
      </w:pPr>
      <w:r w:rsidRPr="00CC3D2D">
        <w:rPr>
          <w:rFonts w:asciiTheme="minorHAnsi" w:hAnsiTheme="minorHAnsi" w:cstheme="minorHAnsi"/>
          <w:color w:val="000000"/>
          <w:sz w:val="28"/>
          <w:szCs w:val="28"/>
        </w:rPr>
        <w:t xml:space="preserve">Suffer: surrender your </w:t>
      </w:r>
      <w:r w:rsidRPr="00CC3D2D">
        <w:rPr>
          <w:rFonts w:asciiTheme="minorHAnsi" w:hAnsiTheme="minorHAnsi" w:cstheme="minorHAnsi"/>
          <w:b/>
          <w:bCs/>
          <w:color w:val="000000"/>
          <w:sz w:val="28"/>
          <w:szCs w:val="28"/>
        </w:rPr>
        <w:t>s</w:t>
      </w:r>
      <w:r>
        <w:rPr>
          <w:rFonts w:asciiTheme="minorHAnsi" w:hAnsiTheme="minorHAnsi" w:cstheme="minorHAnsi"/>
          <w:b/>
          <w:bCs/>
          <w:color w:val="000000"/>
          <w:sz w:val="28"/>
          <w:szCs w:val="28"/>
        </w:rPr>
        <w:t>_______</w:t>
      </w:r>
      <w:r w:rsidRPr="00CC3D2D">
        <w:rPr>
          <w:rFonts w:asciiTheme="minorHAnsi" w:hAnsiTheme="minorHAnsi" w:cstheme="minorHAnsi"/>
          <w:color w:val="000000"/>
          <w:sz w:val="28"/>
          <w:szCs w:val="28"/>
        </w:rPr>
        <w:t xml:space="preserve"> and comfort (v. 4)</w:t>
      </w:r>
    </w:p>
    <w:p w14:paraId="2EEA2A4B" w14:textId="33E37609" w:rsidR="001F0818" w:rsidRPr="00CC3D2D" w:rsidRDefault="001F0818" w:rsidP="00284DD3">
      <w:pPr>
        <w:numPr>
          <w:ilvl w:val="0"/>
          <w:numId w:val="2"/>
        </w:numPr>
        <w:spacing w:line="360" w:lineRule="auto"/>
        <w:textAlignment w:val="baseline"/>
        <w:rPr>
          <w:rFonts w:asciiTheme="minorHAnsi" w:hAnsiTheme="minorHAnsi" w:cstheme="minorHAnsi"/>
          <w:color w:val="000000"/>
          <w:sz w:val="28"/>
          <w:szCs w:val="28"/>
        </w:rPr>
      </w:pPr>
      <w:r w:rsidRPr="00CC3D2D">
        <w:rPr>
          <w:rFonts w:asciiTheme="minorHAnsi" w:hAnsiTheme="minorHAnsi" w:cstheme="minorHAnsi"/>
          <w:b/>
          <w:bCs/>
          <w:color w:val="000000"/>
          <w:sz w:val="28"/>
          <w:szCs w:val="28"/>
        </w:rPr>
        <w:t>S</w:t>
      </w:r>
      <w:r>
        <w:rPr>
          <w:rFonts w:asciiTheme="minorHAnsi" w:hAnsiTheme="minorHAnsi" w:cstheme="minorHAnsi"/>
          <w:b/>
          <w:bCs/>
          <w:color w:val="000000"/>
          <w:sz w:val="28"/>
          <w:szCs w:val="28"/>
        </w:rPr>
        <w:t>____________</w:t>
      </w:r>
      <w:r w:rsidRPr="00CC3D2D">
        <w:rPr>
          <w:rFonts w:asciiTheme="minorHAnsi" w:hAnsiTheme="minorHAnsi" w:cstheme="minorHAnsi"/>
          <w:b/>
          <w:bCs/>
          <w:color w:val="000000"/>
          <w:sz w:val="28"/>
          <w:szCs w:val="28"/>
        </w:rPr>
        <w:t>:</w:t>
      </w:r>
      <w:r w:rsidRPr="00CC3D2D">
        <w:rPr>
          <w:rFonts w:asciiTheme="minorHAnsi" w:hAnsiTheme="minorHAnsi" w:cstheme="minorHAnsi"/>
          <w:color w:val="000000"/>
          <w:sz w:val="28"/>
          <w:szCs w:val="28"/>
        </w:rPr>
        <w:t xml:space="preserve"> lay down your life (v. 5-10)</w:t>
      </w:r>
    </w:p>
    <w:p w14:paraId="68654CB8" w14:textId="77777777" w:rsidR="001F0818" w:rsidRPr="00CC3D2D" w:rsidRDefault="001F0818" w:rsidP="001F0818">
      <w:pPr>
        <w:rPr>
          <w:rFonts w:asciiTheme="minorHAnsi" w:hAnsiTheme="minorHAnsi" w:cstheme="minorHAnsi"/>
          <w:sz w:val="28"/>
          <w:szCs w:val="28"/>
        </w:rPr>
      </w:pPr>
    </w:p>
    <w:p w14:paraId="113D2802" w14:textId="77777777" w:rsidR="001F0818" w:rsidRPr="00CC3D2D" w:rsidRDefault="001F0818" w:rsidP="001F0818">
      <w:pPr>
        <w:pStyle w:val="NormalWeb"/>
        <w:spacing w:before="0" w:beforeAutospacing="0" w:after="0" w:afterAutospacing="0"/>
        <w:rPr>
          <w:rFonts w:asciiTheme="minorHAnsi" w:hAnsiTheme="minorHAnsi" w:cstheme="minorHAnsi"/>
          <w:sz w:val="28"/>
          <w:szCs w:val="28"/>
        </w:rPr>
      </w:pPr>
      <w:r w:rsidRPr="00CC3D2D">
        <w:rPr>
          <w:rFonts w:asciiTheme="minorHAnsi" w:hAnsiTheme="minorHAnsi" w:cstheme="minorHAnsi"/>
          <w:b/>
          <w:bCs/>
          <w:color w:val="000000"/>
          <w:sz w:val="28"/>
          <w:szCs w:val="28"/>
        </w:rPr>
        <w:t>“</w:t>
      </w:r>
      <w:proofErr w:type="gramStart"/>
      <w:r w:rsidRPr="00CC3D2D">
        <w:rPr>
          <w:rFonts w:asciiTheme="minorHAnsi" w:hAnsiTheme="minorHAnsi" w:cstheme="minorHAnsi"/>
          <w:color w:val="000000"/>
          <w:sz w:val="28"/>
          <w:szCs w:val="28"/>
        </w:rPr>
        <w:t>Therefore</w:t>
      </w:r>
      <w:proofErr w:type="gramEnd"/>
      <w:r w:rsidRPr="00CC3D2D">
        <w:rPr>
          <w:rFonts w:asciiTheme="minorHAnsi" w:hAnsiTheme="minorHAnsi" w:cstheme="minorHAnsi"/>
          <w:color w:val="000000"/>
          <w:sz w:val="28"/>
          <w:szCs w:val="28"/>
        </w:rPr>
        <w:t xml:space="preserve"> God has highly exalted him and bestowed on him the name that is above every name, so that at the name of Jesus every knee should bow, in heaven and on earth and under the earth, and every tongue confess that Jesus Christ is Lord, to the glory of God the Father.” Philippians 2:9-11</w:t>
      </w:r>
    </w:p>
    <w:p w14:paraId="72347D2F" w14:textId="77777777" w:rsidR="001F0818" w:rsidRPr="00CC3D2D" w:rsidRDefault="001F0818" w:rsidP="001F0818">
      <w:pPr>
        <w:rPr>
          <w:rFonts w:asciiTheme="minorHAnsi" w:hAnsiTheme="minorHAnsi" w:cstheme="minorHAnsi"/>
          <w:sz w:val="28"/>
          <w:szCs w:val="28"/>
        </w:rPr>
      </w:pPr>
    </w:p>
    <w:p w14:paraId="62B37792" w14:textId="5418BC6A" w:rsidR="001F0818" w:rsidRPr="00CC3D2D" w:rsidRDefault="001F0818" w:rsidP="00284DD3">
      <w:pPr>
        <w:pStyle w:val="NormalWeb"/>
        <w:spacing w:before="0" w:beforeAutospacing="0" w:after="0" w:afterAutospacing="0" w:line="360" w:lineRule="auto"/>
        <w:rPr>
          <w:rFonts w:asciiTheme="minorHAnsi" w:hAnsiTheme="minorHAnsi" w:cstheme="minorHAnsi"/>
          <w:sz w:val="28"/>
          <w:szCs w:val="28"/>
        </w:rPr>
      </w:pPr>
      <w:r w:rsidRPr="00CC3D2D">
        <w:rPr>
          <w:rFonts w:asciiTheme="minorHAnsi" w:hAnsiTheme="minorHAnsi" w:cstheme="minorHAnsi"/>
          <w:color w:val="000000"/>
          <w:sz w:val="28"/>
          <w:szCs w:val="28"/>
        </w:rPr>
        <w:t xml:space="preserve">↗ </w:t>
      </w:r>
      <w:r w:rsidRPr="00CC3D2D">
        <w:rPr>
          <w:rFonts w:asciiTheme="minorHAnsi" w:hAnsiTheme="minorHAnsi" w:cstheme="minorHAnsi"/>
          <w:b/>
          <w:bCs/>
          <w:color w:val="000000"/>
          <w:sz w:val="28"/>
          <w:szCs w:val="28"/>
        </w:rPr>
        <w:t>R</w:t>
      </w:r>
      <w:r>
        <w:rPr>
          <w:rFonts w:asciiTheme="minorHAnsi" w:hAnsiTheme="minorHAnsi" w:cstheme="minorHAnsi"/>
          <w:b/>
          <w:bCs/>
          <w:color w:val="000000"/>
          <w:sz w:val="28"/>
          <w:szCs w:val="28"/>
        </w:rPr>
        <w:t>_______________</w:t>
      </w:r>
      <w:r w:rsidRPr="00CC3D2D">
        <w:rPr>
          <w:rFonts w:asciiTheme="minorHAnsi" w:hAnsiTheme="minorHAnsi" w:cstheme="minorHAnsi"/>
          <w:b/>
          <w:bCs/>
          <w:color w:val="000000"/>
          <w:sz w:val="28"/>
          <w:szCs w:val="28"/>
        </w:rPr>
        <w:t>:</w:t>
      </w:r>
      <w:r w:rsidRPr="00CC3D2D">
        <w:rPr>
          <w:rFonts w:asciiTheme="minorHAnsi" w:hAnsiTheme="minorHAnsi" w:cstheme="minorHAnsi"/>
          <w:color w:val="000000"/>
          <w:sz w:val="28"/>
          <w:szCs w:val="28"/>
        </w:rPr>
        <w:t xml:space="preserve"> trust in the results of Jesus’ victory, now and forever </w:t>
      </w:r>
    </w:p>
    <w:p w14:paraId="19FF13DA" w14:textId="6BA1827A" w:rsidR="001F0818" w:rsidRPr="00CC3D2D" w:rsidRDefault="001F0818" w:rsidP="00284DD3">
      <w:pPr>
        <w:numPr>
          <w:ilvl w:val="0"/>
          <w:numId w:val="3"/>
        </w:numPr>
        <w:spacing w:line="360" w:lineRule="auto"/>
        <w:textAlignment w:val="baseline"/>
        <w:rPr>
          <w:rFonts w:asciiTheme="minorHAnsi" w:hAnsiTheme="minorHAnsi" w:cstheme="minorHAnsi"/>
          <w:color w:val="000000"/>
          <w:sz w:val="28"/>
          <w:szCs w:val="28"/>
        </w:rPr>
      </w:pPr>
      <w:r w:rsidRPr="00CC3D2D">
        <w:rPr>
          <w:rFonts w:asciiTheme="minorHAnsi" w:hAnsiTheme="minorHAnsi" w:cstheme="minorHAnsi"/>
          <w:b/>
          <w:bCs/>
          <w:color w:val="000000"/>
          <w:sz w:val="28"/>
          <w:szCs w:val="28"/>
        </w:rPr>
        <w:t>R</w:t>
      </w:r>
      <w:r>
        <w:rPr>
          <w:rFonts w:asciiTheme="minorHAnsi" w:hAnsiTheme="minorHAnsi" w:cstheme="minorHAnsi"/>
          <w:b/>
          <w:bCs/>
          <w:color w:val="000000"/>
          <w:sz w:val="28"/>
          <w:szCs w:val="28"/>
        </w:rPr>
        <w:t>_______</w:t>
      </w:r>
      <w:r w:rsidRPr="00CC3D2D">
        <w:rPr>
          <w:rFonts w:asciiTheme="minorHAnsi" w:hAnsiTheme="minorHAnsi" w:cstheme="minorHAnsi"/>
          <w:b/>
          <w:bCs/>
          <w:color w:val="000000"/>
          <w:sz w:val="28"/>
          <w:szCs w:val="28"/>
        </w:rPr>
        <w:t>:</w:t>
      </w:r>
      <w:r w:rsidRPr="00CC3D2D">
        <w:rPr>
          <w:rFonts w:asciiTheme="minorHAnsi" w:hAnsiTheme="minorHAnsi" w:cstheme="minorHAnsi"/>
          <w:color w:val="000000"/>
          <w:sz w:val="28"/>
          <w:szCs w:val="28"/>
        </w:rPr>
        <w:t xml:space="preserve"> rely completely on Jesus (v. 5, 10)</w:t>
      </w:r>
    </w:p>
    <w:p w14:paraId="69A956AD" w14:textId="2C30A634" w:rsidR="001F0818" w:rsidRPr="00CC3D2D" w:rsidRDefault="001F0818" w:rsidP="00284DD3">
      <w:pPr>
        <w:numPr>
          <w:ilvl w:val="0"/>
          <w:numId w:val="3"/>
        </w:numPr>
        <w:spacing w:line="360" w:lineRule="auto"/>
        <w:textAlignment w:val="baseline"/>
        <w:rPr>
          <w:rFonts w:asciiTheme="minorHAnsi" w:hAnsiTheme="minorHAnsi" w:cstheme="minorHAnsi"/>
          <w:color w:val="000000"/>
          <w:sz w:val="28"/>
          <w:szCs w:val="28"/>
        </w:rPr>
      </w:pPr>
      <w:r w:rsidRPr="00CC3D2D">
        <w:rPr>
          <w:rFonts w:asciiTheme="minorHAnsi" w:hAnsiTheme="minorHAnsi" w:cstheme="minorHAnsi"/>
          <w:color w:val="000000"/>
          <w:sz w:val="28"/>
          <w:szCs w:val="28"/>
        </w:rPr>
        <w:t xml:space="preserve">Renew: experience His </w:t>
      </w:r>
      <w:r w:rsidRPr="00CC3D2D">
        <w:rPr>
          <w:rFonts w:asciiTheme="minorHAnsi" w:hAnsiTheme="minorHAnsi" w:cstheme="minorHAnsi"/>
          <w:b/>
          <w:bCs/>
          <w:color w:val="000000"/>
          <w:sz w:val="28"/>
          <w:szCs w:val="28"/>
        </w:rPr>
        <w:t>H</w:t>
      </w:r>
      <w:r>
        <w:rPr>
          <w:rFonts w:asciiTheme="minorHAnsi" w:hAnsiTheme="minorHAnsi" w:cstheme="minorHAnsi"/>
          <w:b/>
          <w:bCs/>
          <w:color w:val="000000"/>
          <w:sz w:val="28"/>
          <w:szCs w:val="28"/>
        </w:rPr>
        <w:t>__________</w:t>
      </w:r>
      <w:r w:rsidRPr="00CC3D2D">
        <w:rPr>
          <w:rFonts w:asciiTheme="minorHAnsi" w:hAnsiTheme="minorHAnsi" w:cstheme="minorHAnsi"/>
          <w:color w:val="000000"/>
          <w:sz w:val="28"/>
          <w:szCs w:val="28"/>
        </w:rPr>
        <w:t xml:space="preserve"> grace (v. 5, 11-12)</w:t>
      </w:r>
    </w:p>
    <w:p w14:paraId="206F2BCD" w14:textId="344D17D4" w:rsidR="001F0818" w:rsidRPr="00CC3D2D" w:rsidRDefault="001F0818" w:rsidP="00284DD3">
      <w:pPr>
        <w:numPr>
          <w:ilvl w:val="0"/>
          <w:numId w:val="3"/>
        </w:numPr>
        <w:spacing w:line="360" w:lineRule="auto"/>
        <w:textAlignment w:val="baseline"/>
        <w:rPr>
          <w:rFonts w:asciiTheme="minorHAnsi" w:hAnsiTheme="minorHAnsi" w:cstheme="minorHAnsi"/>
          <w:color w:val="000000"/>
          <w:sz w:val="28"/>
          <w:szCs w:val="28"/>
        </w:rPr>
      </w:pPr>
      <w:r w:rsidRPr="00CC3D2D">
        <w:rPr>
          <w:rFonts w:asciiTheme="minorHAnsi" w:hAnsiTheme="minorHAnsi" w:cstheme="minorHAnsi"/>
          <w:b/>
          <w:bCs/>
          <w:color w:val="000000"/>
          <w:sz w:val="28"/>
          <w:szCs w:val="28"/>
        </w:rPr>
        <w:t>R</w:t>
      </w:r>
      <w:r>
        <w:rPr>
          <w:rFonts w:asciiTheme="minorHAnsi" w:hAnsiTheme="minorHAnsi" w:cstheme="minorHAnsi"/>
          <w:b/>
          <w:bCs/>
          <w:color w:val="000000"/>
          <w:sz w:val="28"/>
          <w:szCs w:val="28"/>
        </w:rPr>
        <w:t>__________</w:t>
      </w:r>
      <w:r w:rsidRPr="00CC3D2D">
        <w:rPr>
          <w:rFonts w:asciiTheme="minorHAnsi" w:hAnsiTheme="minorHAnsi" w:cstheme="minorHAnsi"/>
          <w:b/>
          <w:bCs/>
          <w:color w:val="000000"/>
          <w:sz w:val="28"/>
          <w:szCs w:val="28"/>
        </w:rPr>
        <w:t>:</w:t>
      </w:r>
      <w:r w:rsidRPr="00CC3D2D">
        <w:rPr>
          <w:rFonts w:asciiTheme="minorHAnsi" w:hAnsiTheme="minorHAnsi" w:cstheme="minorHAnsi"/>
          <w:color w:val="000000"/>
          <w:sz w:val="28"/>
          <w:szCs w:val="28"/>
        </w:rPr>
        <w:t xml:space="preserve"> celebrate your eternal inheritance (v. 12; 52:13)</w:t>
      </w:r>
    </w:p>
    <w:p w14:paraId="63F02219" w14:textId="77777777" w:rsidR="001F0818" w:rsidRPr="00CC3D2D" w:rsidRDefault="001F0818" w:rsidP="001F0818">
      <w:pPr>
        <w:rPr>
          <w:rFonts w:asciiTheme="minorHAnsi" w:hAnsiTheme="minorHAnsi" w:cstheme="minorHAnsi"/>
          <w:sz w:val="28"/>
          <w:szCs w:val="28"/>
        </w:rPr>
      </w:pPr>
    </w:p>
    <w:p w14:paraId="37D11900" w14:textId="77777777" w:rsidR="001F0818" w:rsidRDefault="001F0818" w:rsidP="001F0818">
      <w:pPr>
        <w:spacing w:after="160" w:line="259" w:lineRule="auto"/>
        <w:rPr>
          <w:rFonts w:asciiTheme="minorHAnsi" w:hAnsiTheme="minorHAnsi" w:cstheme="minorHAnsi"/>
          <w:color w:val="000000"/>
          <w:sz w:val="28"/>
          <w:szCs w:val="28"/>
        </w:rPr>
      </w:pPr>
      <w:r w:rsidRPr="00CC3D2D">
        <w:rPr>
          <w:rFonts w:asciiTheme="minorHAnsi" w:hAnsiTheme="minorHAnsi" w:cstheme="minorHAnsi"/>
          <w:color w:val="000000"/>
          <w:sz w:val="28"/>
          <w:szCs w:val="28"/>
        </w:rPr>
        <w:t>“I have given you an example, that you also should do just as I have done to you.” John 13:15</w:t>
      </w:r>
    </w:p>
    <w:p w14:paraId="1FE7D361" w14:textId="320C5C4A" w:rsidR="001F0818" w:rsidRDefault="001F0818" w:rsidP="001F0818">
      <w:pPr>
        <w:spacing w:after="160" w:line="259" w:lineRule="auto"/>
        <w:rPr>
          <w:rFonts w:asciiTheme="minorHAnsi" w:hAnsiTheme="minorHAnsi" w:cstheme="minorHAnsi"/>
          <w:b/>
          <w:bCs/>
          <w:color w:val="000000"/>
          <w:sz w:val="28"/>
          <w:szCs w:val="28"/>
        </w:rPr>
      </w:pPr>
    </w:p>
    <w:p w14:paraId="0F7CDDFF" w14:textId="77777777" w:rsidR="00284DD3" w:rsidRDefault="00284DD3" w:rsidP="001F0818">
      <w:pPr>
        <w:spacing w:after="160" w:line="259" w:lineRule="auto"/>
        <w:rPr>
          <w:rFonts w:asciiTheme="minorHAnsi" w:hAnsiTheme="minorHAnsi" w:cstheme="minorHAnsi"/>
          <w:b/>
          <w:bCs/>
          <w:color w:val="000000"/>
          <w:sz w:val="28"/>
          <w:szCs w:val="28"/>
        </w:rPr>
      </w:pPr>
    </w:p>
    <w:p w14:paraId="45E65810" w14:textId="77777777" w:rsidR="00284DD3" w:rsidRDefault="00284DD3" w:rsidP="001F0818">
      <w:pPr>
        <w:spacing w:after="160" w:line="259" w:lineRule="auto"/>
        <w:rPr>
          <w:rFonts w:asciiTheme="minorHAnsi" w:hAnsiTheme="minorHAnsi" w:cstheme="minorHAnsi"/>
          <w:b/>
          <w:bCs/>
          <w:color w:val="000000"/>
          <w:sz w:val="28"/>
          <w:szCs w:val="28"/>
        </w:rPr>
      </w:pPr>
    </w:p>
    <w:p w14:paraId="0B31925F" w14:textId="312CD4AE" w:rsidR="00CC3D2D" w:rsidRPr="00CC3D2D" w:rsidRDefault="00CC3D2D" w:rsidP="00CC3D2D">
      <w:pPr>
        <w:pStyle w:val="NormalWeb"/>
        <w:spacing w:before="0" w:beforeAutospacing="0" w:after="0" w:afterAutospacing="0"/>
        <w:jc w:val="center"/>
        <w:rPr>
          <w:rFonts w:asciiTheme="minorHAnsi" w:hAnsiTheme="minorHAnsi" w:cstheme="minorHAnsi"/>
          <w:sz w:val="28"/>
          <w:szCs w:val="28"/>
        </w:rPr>
      </w:pPr>
      <w:r w:rsidRPr="00CC3D2D">
        <w:rPr>
          <w:rFonts w:asciiTheme="minorHAnsi" w:hAnsiTheme="minorHAnsi" w:cstheme="minorHAnsi"/>
          <w:b/>
          <w:bCs/>
          <w:color w:val="000000"/>
          <w:sz w:val="28"/>
          <w:szCs w:val="28"/>
        </w:rPr>
        <w:lastRenderedPageBreak/>
        <w:t>The Suffering Servant</w:t>
      </w:r>
    </w:p>
    <w:p w14:paraId="07C8FDAA" w14:textId="77777777" w:rsidR="00CC3D2D" w:rsidRPr="00CC3D2D" w:rsidRDefault="00CC3D2D" w:rsidP="00CC3D2D">
      <w:pPr>
        <w:pStyle w:val="NormalWeb"/>
        <w:spacing w:before="0" w:beforeAutospacing="0" w:after="0" w:afterAutospacing="0"/>
        <w:jc w:val="center"/>
        <w:rPr>
          <w:rFonts w:asciiTheme="minorHAnsi" w:hAnsiTheme="minorHAnsi" w:cstheme="minorHAnsi"/>
          <w:sz w:val="28"/>
          <w:szCs w:val="28"/>
        </w:rPr>
      </w:pPr>
      <w:r w:rsidRPr="00CC3D2D">
        <w:rPr>
          <w:rFonts w:asciiTheme="minorHAnsi" w:hAnsiTheme="minorHAnsi" w:cstheme="minorHAnsi"/>
          <w:color w:val="000000"/>
          <w:sz w:val="28"/>
          <w:szCs w:val="28"/>
        </w:rPr>
        <w:t>Isaiah 53:1-12</w:t>
      </w:r>
    </w:p>
    <w:p w14:paraId="44B80A3F" w14:textId="77777777" w:rsidR="00CC3D2D" w:rsidRPr="00CC3D2D" w:rsidRDefault="00CC3D2D" w:rsidP="00CC3D2D">
      <w:pPr>
        <w:rPr>
          <w:rFonts w:asciiTheme="minorHAnsi" w:hAnsiTheme="minorHAnsi" w:cstheme="minorHAnsi"/>
          <w:sz w:val="28"/>
          <w:szCs w:val="28"/>
        </w:rPr>
      </w:pPr>
    </w:p>
    <w:p w14:paraId="636DE229" w14:textId="77777777" w:rsidR="00CC3D2D" w:rsidRPr="00CC3D2D" w:rsidRDefault="00CC3D2D" w:rsidP="00CC3D2D">
      <w:pPr>
        <w:pStyle w:val="NormalWeb"/>
        <w:spacing w:before="0" w:beforeAutospacing="0" w:after="0" w:afterAutospacing="0"/>
        <w:rPr>
          <w:rFonts w:asciiTheme="minorHAnsi" w:hAnsiTheme="minorHAnsi" w:cstheme="minorHAnsi"/>
          <w:sz w:val="28"/>
          <w:szCs w:val="28"/>
        </w:rPr>
      </w:pPr>
      <w:r w:rsidRPr="00CC3D2D">
        <w:rPr>
          <w:rFonts w:asciiTheme="minorHAnsi" w:hAnsiTheme="minorHAnsi" w:cstheme="minorHAnsi"/>
          <w:color w:val="000000"/>
          <w:sz w:val="28"/>
          <w:szCs w:val="28"/>
        </w:rPr>
        <w:t>“Though he was in the form of God, did not count equality with God a thing to be grasped,</w:t>
      </w:r>
      <w:r w:rsidRPr="00CC3D2D">
        <w:rPr>
          <w:rFonts w:asciiTheme="minorHAnsi" w:hAnsiTheme="minorHAnsi" w:cstheme="minorHAnsi"/>
          <w:b/>
          <w:bCs/>
          <w:color w:val="000000"/>
          <w:sz w:val="28"/>
          <w:szCs w:val="28"/>
        </w:rPr>
        <w:t xml:space="preserve"> </w:t>
      </w:r>
      <w:r w:rsidRPr="00CC3D2D">
        <w:rPr>
          <w:rFonts w:asciiTheme="minorHAnsi" w:hAnsiTheme="minorHAnsi" w:cstheme="minorHAnsi"/>
          <w:color w:val="000000"/>
          <w:sz w:val="28"/>
          <w:szCs w:val="28"/>
        </w:rPr>
        <w:t>but emptied himself, by taking the form of a servant, being born in the likeness of men.” Philippians 2:6-7</w:t>
      </w:r>
    </w:p>
    <w:p w14:paraId="098A1F7B" w14:textId="77777777" w:rsidR="00CC3D2D" w:rsidRPr="00CC3D2D" w:rsidRDefault="00CC3D2D" w:rsidP="00CC3D2D">
      <w:pPr>
        <w:rPr>
          <w:rFonts w:asciiTheme="minorHAnsi" w:hAnsiTheme="minorHAnsi" w:cstheme="minorHAnsi"/>
          <w:sz w:val="28"/>
          <w:szCs w:val="28"/>
        </w:rPr>
      </w:pPr>
    </w:p>
    <w:p w14:paraId="12E66A55" w14:textId="77777777" w:rsidR="00CC3D2D" w:rsidRPr="00CC3D2D" w:rsidRDefault="00CC3D2D" w:rsidP="00CC3D2D">
      <w:pPr>
        <w:pStyle w:val="NormalWeb"/>
        <w:spacing w:before="0" w:beforeAutospacing="0" w:after="0" w:afterAutospacing="0"/>
        <w:rPr>
          <w:rFonts w:asciiTheme="minorHAnsi" w:hAnsiTheme="minorHAnsi" w:cstheme="minorHAnsi"/>
          <w:sz w:val="28"/>
          <w:szCs w:val="28"/>
        </w:rPr>
      </w:pPr>
      <w:r w:rsidRPr="00CC3D2D">
        <w:rPr>
          <w:rFonts w:asciiTheme="minorHAnsi" w:hAnsiTheme="minorHAnsi" w:cstheme="minorHAnsi"/>
          <w:color w:val="000000"/>
          <w:sz w:val="28"/>
          <w:szCs w:val="28"/>
        </w:rPr>
        <w:t xml:space="preserve">↘ </w:t>
      </w:r>
      <w:r w:rsidRPr="00CC3D2D">
        <w:rPr>
          <w:rFonts w:asciiTheme="minorHAnsi" w:hAnsiTheme="minorHAnsi" w:cstheme="minorHAnsi"/>
          <w:b/>
          <w:bCs/>
          <w:color w:val="000000"/>
          <w:sz w:val="28"/>
          <w:szCs w:val="28"/>
        </w:rPr>
        <w:t>Incarnation:</w:t>
      </w:r>
      <w:r w:rsidRPr="00CC3D2D">
        <w:rPr>
          <w:rFonts w:asciiTheme="minorHAnsi" w:hAnsiTheme="minorHAnsi" w:cstheme="minorHAnsi"/>
          <w:color w:val="000000"/>
          <w:sz w:val="28"/>
          <w:szCs w:val="28"/>
        </w:rPr>
        <w:t xml:space="preserve"> follow the downwardly mobile pattern of Jesus’ life</w:t>
      </w:r>
    </w:p>
    <w:p w14:paraId="2C89FEA5" w14:textId="77777777" w:rsidR="00CC3D2D" w:rsidRPr="00CC3D2D" w:rsidRDefault="00CC3D2D" w:rsidP="00CC3D2D">
      <w:pPr>
        <w:numPr>
          <w:ilvl w:val="0"/>
          <w:numId w:val="1"/>
        </w:numPr>
        <w:textAlignment w:val="baseline"/>
        <w:rPr>
          <w:rFonts w:asciiTheme="minorHAnsi" w:hAnsiTheme="minorHAnsi" w:cstheme="minorHAnsi"/>
          <w:color w:val="000000"/>
          <w:sz w:val="28"/>
          <w:szCs w:val="28"/>
        </w:rPr>
      </w:pPr>
      <w:r w:rsidRPr="00CC3D2D">
        <w:rPr>
          <w:rFonts w:asciiTheme="minorHAnsi" w:hAnsiTheme="minorHAnsi" w:cstheme="minorHAnsi"/>
          <w:b/>
          <w:bCs/>
          <w:color w:val="000000"/>
          <w:sz w:val="28"/>
          <w:szCs w:val="28"/>
        </w:rPr>
        <w:t>Enter</w:t>
      </w:r>
      <w:r w:rsidRPr="00CC3D2D">
        <w:rPr>
          <w:rFonts w:asciiTheme="minorHAnsi" w:hAnsiTheme="minorHAnsi" w:cstheme="minorHAnsi"/>
          <w:color w:val="000000"/>
          <w:sz w:val="28"/>
          <w:szCs w:val="28"/>
        </w:rPr>
        <w:t>: move into a dark place (v. 2)</w:t>
      </w:r>
    </w:p>
    <w:p w14:paraId="44FAC985" w14:textId="77777777" w:rsidR="00CC3D2D" w:rsidRPr="00CC3D2D" w:rsidRDefault="00CC3D2D" w:rsidP="00CC3D2D">
      <w:pPr>
        <w:numPr>
          <w:ilvl w:val="0"/>
          <w:numId w:val="1"/>
        </w:numPr>
        <w:textAlignment w:val="baseline"/>
        <w:rPr>
          <w:rFonts w:asciiTheme="minorHAnsi" w:hAnsiTheme="minorHAnsi" w:cstheme="minorHAnsi"/>
          <w:color w:val="000000"/>
          <w:sz w:val="28"/>
          <w:szCs w:val="28"/>
        </w:rPr>
      </w:pPr>
      <w:r w:rsidRPr="00CC3D2D">
        <w:rPr>
          <w:rFonts w:asciiTheme="minorHAnsi" w:hAnsiTheme="minorHAnsi" w:cstheme="minorHAnsi"/>
          <w:color w:val="000000"/>
          <w:sz w:val="28"/>
          <w:szCs w:val="28"/>
        </w:rPr>
        <w:t xml:space="preserve">Engage: lovingly </w:t>
      </w:r>
      <w:r w:rsidRPr="00CC3D2D">
        <w:rPr>
          <w:rFonts w:asciiTheme="minorHAnsi" w:hAnsiTheme="minorHAnsi" w:cstheme="minorHAnsi"/>
          <w:b/>
          <w:bCs/>
          <w:color w:val="000000"/>
          <w:sz w:val="28"/>
          <w:szCs w:val="28"/>
        </w:rPr>
        <w:t>Connect</w:t>
      </w:r>
      <w:r w:rsidRPr="00CC3D2D">
        <w:rPr>
          <w:rFonts w:asciiTheme="minorHAnsi" w:hAnsiTheme="minorHAnsi" w:cstheme="minorHAnsi"/>
          <w:color w:val="000000"/>
          <w:sz w:val="28"/>
          <w:szCs w:val="28"/>
        </w:rPr>
        <w:t xml:space="preserve"> with people (v. 2,4)</w:t>
      </w:r>
    </w:p>
    <w:p w14:paraId="6411DB64" w14:textId="77777777" w:rsidR="00CC3D2D" w:rsidRPr="00CC3D2D" w:rsidRDefault="00CC3D2D" w:rsidP="00CC3D2D">
      <w:pPr>
        <w:numPr>
          <w:ilvl w:val="0"/>
          <w:numId w:val="1"/>
        </w:numPr>
        <w:textAlignment w:val="baseline"/>
        <w:rPr>
          <w:rFonts w:asciiTheme="minorHAnsi" w:hAnsiTheme="minorHAnsi" w:cstheme="minorHAnsi"/>
          <w:color w:val="000000"/>
          <w:sz w:val="28"/>
          <w:szCs w:val="28"/>
        </w:rPr>
      </w:pPr>
      <w:r w:rsidRPr="00CC3D2D">
        <w:rPr>
          <w:rFonts w:asciiTheme="minorHAnsi" w:hAnsiTheme="minorHAnsi" w:cstheme="minorHAnsi"/>
          <w:color w:val="000000"/>
          <w:sz w:val="28"/>
          <w:szCs w:val="28"/>
        </w:rPr>
        <w:t xml:space="preserve">Endure: expect </w:t>
      </w:r>
      <w:r w:rsidRPr="00CC3D2D">
        <w:rPr>
          <w:rFonts w:asciiTheme="minorHAnsi" w:hAnsiTheme="minorHAnsi" w:cstheme="minorHAnsi"/>
          <w:b/>
          <w:bCs/>
          <w:color w:val="000000"/>
          <w:sz w:val="28"/>
          <w:szCs w:val="28"/>
        </w:rPr>
        <w:t>Resistance</w:t>
      </w:r>
      <w:r w:rsidRPr="00CC3D2D">
        <w:rPr>
          <w:rFonts w:asciiTheme="minorHAnsi" w:hAnsiTheme="minorHAnsi" w:cstheme="minorHAnsi"/>
          <w:color w:val="000000"/>
          <w:sz w:val="28"/>
          <w:szCs w:val="28"/>
        </w:rPr>
        <w:t xml:space="preserve"> and opposition (v. 3)</w:t>
      </w:r>
    </w:p>
    <w:p w14:paraId="1C1A70A2" w14:textId="77777777" w:rsidR="00CC3D2D" w:rsidRPr="00CC3D2D" w:rsidRDefault="00CC3D2D" w:rsidP="00CC3D2D">
      <w:pPr>
        <w:rPr>
          <w:rFonts w:asciiTheme="minorHAnsi" w:hAnsiTheme="minorHAnsi" w:cstheme="minorHAnsi"/>
          <w:sz w:val="28"/>
          <w:szCs w:val="28"/>
        </w:rPr>
      </w:pPr>
    </w:p>
    <w:p w14:paraId="3D5FC082" w14:textId="77777777" w:rsidR="00CC3D2D" w:rsidRPr="00CC3D2D" w:rsidRDefault="00CC3D2D" w:rsidP="00CC3D2D">
      <w:pPr>
        <w:pStyle w:val="NormalWeb"/>
        <w:spacing w:before="0" w:beforeAutospacing="0" w:after="0" w:afterAutospacing="0"/>
        <w:rPr>
          <w:rFonts w:asciiTheme="minorHAnsi" w:hAnsiTheme="minorHAnsi" w:cstheme="minorHAnsi"/>
          <w:sz w:val="28"/>
          <w:szCs w:val="28"/>
        </w:rPr>
      </w:pPr>
      <w:r w:rsidRPr="00CC3D2D">
        <w:rPr>
          <w:rFonts w:asciiTheme="minorHAnsi" w:hAnsiTheme="minorHAnsi" w:cstheme="minorHAnsi"/>
          <w:color w:val="000000"/>
          <w:sz w:val="28"/>
          <w:szCs w:val="28"/>
        </w:rPr>
        <w:t>“And being found in human form, he humbled himself by becoming obedient to the point of death, even death on a cross.” Philippians 2:8</w:t>
      </w:r>
    </w:p>
    <w:p w14:paraId="1D6903E9" w14:textId="77777777" w:rsidR="00CC3D2D" w:rsidRPr="00CC3D2D" w:rsidRDefault="00CC3D2D" w:rsidP="00CC3D2D">
      <w:pPr>
        <w:rPr>
          <w:rFonts w:asciiTheme="minorHAnsi" w:hAnsiTheme="minorHAnsi" w:cstheme="minorHAnsi"/>
          <w:sz w:val="28"/>
          <w:szCs w:val="28"/>
        </w:rPr>
      </w:pPr>
    </w:p>
    <w:p w14:paraId="60C7BC76" w14:textId="77777777" w:rsidR="00CC3D2D" w:rsidRPr="00CC3D2D" w:rsidRDefault="00CC3D2D" w:rsidP="00CC3D2D">
      <w:pPr>
        <w:pStyle w:val="NormalWeb"/>
        <w:spacing w:before="0" w:beforeAutospacing="0" w:after="0" w:afterAutospacing="0"/>
        <w:rPr>
          <w:rFonts w:asciiTheme="minorHAnsi" w:hAnsiTheme="minorHAnsi" w:cstheme="minorHAnsi"/>
          <w:sz w:val="28"/>
          <w:szCs w:val="28"/>
        </w:rPr>
      </w:pPr>
      <w:r w:rsidRPr="00CC3D2D">
        <w:rPr>
          <w:rFonts w:ascii="Segoe UI Symbol" w:hAnsi="Segoe UI Symbol" w:cs="Segoe UI Symbol"/>
          <w:color w:val="000000"/>
          <w:sz w:val="28"/>
          <w:szCs w:val="28"/>
        </w:rPr>
        <w:t>♰</w:t>
      </w:r>
      <w:r w:rsidRPr="00CC3D2D">
        <w:rPr>
          <w:rFonts w:asciiTheme="minorHAnsi" w:hAnsiTheme="minorHAnsi" w:cstheme="minorHAnsi"/>
          <w:color w:val="000000"/>
          <w:sz w:val="28"/>
          <w:szCs w:val="28"/>
        </w:rPr>
        <w:t xml:space="preserve"> </w:t>
      </w:r>
      <w:r w:rsidRPr="00CC3D2D">
        <w:rPr>
          <w:rFonts w:asciiTheme="minorHAnsi" w:hAnsiTheme="minorHAnsi" w:cstheme="minorHAnsi"/>
          <w:b/>
          <w:bCs/>
          <w:color w:val="000000"/>
          <w:sz w:val="28"/>
          <w:szCs w:val="28"/>
        </w:rPr>
        <w:t>Redemption:</w:t>
      </w:r>
      <w:r w:rsidRPr="00CC3D2D">
        <w:rPr>
          <w:rFonts w:asciiTheme="minorHAnsi" w:hAnsiTheme="minorHAnsi" w:cstheme="minorHAnsi"/>
          <w:color w:val="000000"/>
          <w:sz w:val="28"/>
          <w:szCs w:val="28"/>
        </w:rPr>
        <w:t xml:space="preserve"> follow the self-less example of Jesus’ death </w:t>
      </w:r>
    </w:p>
    <w:p w14:paraId="6995EB42" w14:textId="77777777" w:rsidR="00CC3D2D" w:rsidRPr="00CC3D2D" w:rsidRDefault="00CC3D2D" w:rsidP="00CC3D2D">
      <w:pPr>
        <w:numPr>
          <w:ilvl w:val="0"/>
          <w:numId w:val="2"/>
        </w:numPr>
        <w:textAlignment w:val="baseline"/>
        <w:rPr>
          <w:rFonts w:asciiTheme="minorHAnsi" w:hAnsiTheme="minorHAnsi" w:cstheme="minorHAnsi"/>
          <w:color w:val="000000"/>
          <w:sz w:val="28"/>
          <w:szCs w:val="28"/>
        </w:rPr>
      </w:pPr>
      <w:r w:rsidRPr="00CC3D2D">
        <w:rPr>
          <w:rFonts w:asciiTheme="minorHAnsi" w:hAnsiTheme="minorHAnsi" w:cstheme="minorHAnsi"/>
          <w:b/>
          <w:bCs/>
          <w:color w:val="000000"/>
          <w:sz w:val="28"/>
          <w:szCs w:val="28"/>
        </w:rPr>
        <w:t>Serve:</w:t>
      </w:r>
      <w:r w:rsidRPr="00CC3D2D">
        <w:rPr>
          <w:rFonts w:asciiTheme="minorHAnsi" w:hAnsiTheme="minorHAnsi" w:cstheme="minorHAnsi"/>
          <w:color w:val="000000"/>
          <w:sz w:val="28"/>
          <w:szCs w:val="28"/>
        </w:rPr>
        <w:t xml:space="preserve"> humbly address real needs (52:14)</w:t>
      </w:r>
    </w:p>
    <w:p w14:paraId="376F2E80" w14:textId="77777777" w:rsidR="00CC3D2D" w:rsidRPr="00CC3D2D" w:rsidRDefault="00CC3D2D" w:rsidP="00CC3D2D">
      <w:pPr>
        <w:numPr>
          <w:ilvl w:val="0"/>
          <w:numId w:val="2"/>
        </w:numPr>
        <w:textAlignment w:val="baseline"/>
        <w:rPr>
          <w:rFonts w:asciiTheme="minorHAnsi" w:hAnsiTheme="minorHAnsi" w:cstheme="minorHAnsi"/>
          <w:color w:val="000000"/>
          <w:sz w:val="28"/>
          <w:szCs w:val="28"/>
        </w:rPr>
      </w:pPr>
      <w:r w:rsidRPr="00CC3D2D">
        <w:rPr>
          <w:rFonts w:asciiTheme="minorHAnsi" w:hAnsiTheme="minorHAnsi" w:cstheme="minorHAnsi"/>
          <w:color w:val="000000"/>
          <w:sz w:val="28"/>
          <w:szCs w:val="28"/>
        </w:rPr>
        <w:t xml:space="preserve">Suffer: surrender your </w:t>
      </w:r>
      <w:r w:rsidRPr="00CC3D2D">
        <w:rPr>
          <w:rFonts w:asciiTheme="minorHAnsi" w:hAnsiTheme="minorHAnsi" w:cstheme="minorHAnsi"/>
          <w:b/>
          <w:bCs/>
          <w:color w:val="000000"/>
          <w:sz w:val="28"/>
          <w:szCs w:val="28"/>
        </w:rPr>
        <w:t>security</w:t>
      </w:r>
      <w:r w:rsidRPr="00CC3D2D">
        <w:rPr>
          <w:rFonts w:asciiTheme="minorHAnsi" w:hAnsiTheme="minorHAnsi" w:cstheme="minorHAnsi"/>
          <w:color w:val="000000"/>
          <w:sz w:val="28"/>
          <w:szCs w:val="28"/>
        </w:rPr>
        <w:t xml:space="preserve"> and comfort (v. 4)</w:t>
      </w:r>
    </w:p>
    <w:p w14:paraId="3F57B114" w14:textId="77777777" w:rsidR="00CC3D2D" w:rsidRPr="00CC3D2D" w:rsidRDefault="00CC3D2D" w:rsidP="00CC3D2D">
      <w:pPr>
        <w:numPr>
          <w:ilvl w:val="0"/>
          <w:numId w:val="2"/>
        </w:numPr>
        <w:textAlignment w:val="baseline"/>
        <w:rPr>
          <w:rFonts w:asciiTheme="minorHAnsi" w:hAnsiTheme="minorHAnsi" w:cstheme="minorHAnsi"/>
          <w:color w:val="000000"/>
          <w:sz w:val="28"/>
          <w:szCs w:val="28"/>
        </w:rPr>
      </w:pPr>
      <w:r w:rsidRPr="00CC3D2D">
        <w:rPr>
          <w:rFonts w:asciiTheme="minorHAnsi" w:hAnsiTheme="minorHAnsi" w:cstheme="minorHAnsi"/>
          <w:b/>
          <w:bCs/>
          <w:color w:val="000000"/>
          <w:sz w:val="28"/>
          <w:szCs w:val="28"/>
        </w:rPr>
        <w:t>Sacrifice:</w:t>
      </w:r>
      <w:r w:rsidRPr="00CC3D2D">
        <w:rPr>
          <w:rFonts w:asciiTheme="minorHAnsi" w:hAnsiTheme="minorHAnsi" w:cstheme="minorHAnsi"/>
          <w:color w:val="000000"/>
          <w:sz w:val="28"/>
          <w:szCs w:val="28"/>
        </w:rPr>
        <w:t xml:space="preserve"> lay down your life (v. 5-10)</w:t>
      </w:r>
    </w:p>
    <w:p w14:paraId="2231182C" w14:textId="77777777" w:rsidR="00CC3D2D" w:rsidRPr="00CC3D2D" w:rsidRDefault="00CC3D2D" w:rsidP="00CC3D2D">
      <w:pPr>
        <w:rPr>
          <w:rFonts w:asciiTheme="minorHAnsi" w:hAnsiTheme="minorHAnsi" w:cstheme="minorHAnsi"/>
          <w:sz w:val="28"/>
          <w:szCs w:val="28"/>
        </w:rPr>
      </w:pPr>
    </w:p>
    <w:p w14:paraId="50790389" w14:textId="77777777" w:rsidR="00CC3D2D" w:rsidRPr="00CC3D2D" w:rsidRDefault="00CC3D2D" w:rsidP="00CC3D2D">
      <w:pPr>
        <w:pStyle w:val="NormalWeb"/>
        <w:spacing w:before="0" w:beforeAutospacing="0" w:after="0" w:afterAutospacing="0"/>
        <w:rPr>
          <w:rFonts w:asciiTheme="minorHAnsi" w:hAnsiTheme="minorHAnsi" w:cstheme="minorHAnsi"/>
          <w:sz w:val="28"/>
          <w:szCs w:val="28"/>
        </w:rPr>
      </w:pPr>
      <w:r w:rsidRPr="00CC3D2D">
        <w:rPr>
          <w:rFonts w:asciiTheme="minorHAnsi" w:hAnsiTheme="minorHAnsi" w:cstheme="minorHAnsi"/>
          <w:b/>
          <w:bCs/>
          <w:color w:val="000000"/>
          <w:sz w:val="28"/>
          <w:szCs w:val="28"/>
        </w:rPr>
        <w:t>“</w:t>
      </w:r>
      <w:proofErr w:type="gramStart"/>
      <w:r w:rsidRPr="00CC3D2D">
        <w:rPr>
          <w:rFonts w:asciiTheme="minorHAnsi" w:hAnsiTheme="minorHAnsi" w:cstheme="minorHAnsi"/>
          <w:color w:val="000000"/>
          <w:sz w:val="28"/>
          <w:szCs w:val="28"/>
        </w:rPr>
        <w:t>Therefore</w:t>
      </w:r>
      <w:proofErr w:type="gramEnd"/>
      <w:r w:rsidRPr="00CC3D2D">
        <w:rPr>
          <w:rFonts w:asciiTheme="minorHAnsi" w:hAnsiTheme="minorHAnsi" w:cstheme="minorHAnsi"/>
          <w:color w:val="000000"/>
          <w:sz w:val="28"/>
          <w:szCs w:val="28"/>
        </w:rPr>
        <w:t xml:space="preserve"> God has highly exalted him and bestowed on him the name that is above every name, so that at the name of Jesus every knee should bow, in heaven and on earth and under the earth, and every tongue confess that Jesus Christ is Lord, to the glory of God the Father.” Philippians 2:9-11</w:t>
      </w:r>
    </w:p>
    <w:p w14:paraId="4D897769" w14:textId="77777777" w:rsidR="00CC3D2D" w:rsidRPr="00CC3D2D" w:rsidRDefault="00CC3D2D" w:rsidP="00CC3D2D">
      <w:pPr>
        <w:rPr>
          <w:rFonts w:asciiTheme="minorHAnsi" w:hAnsiTheme="minorHAnsi" w:cstheme="minorHAnsi"/>
          <w:sz w:val="28"/>
          <w:szCs w:val="28"/>
        </w:rPr>
      </w:pPr>
    </w:p>
    <w:p w14:paraId="2DB6CC6A" w14:textId="77777777" w:rsidR="00CC3D2D" w:rsidRPr="00CC3D2D" w:rsidRDefault="00CC3D2D" w:rsidP="00CC3D2D">
      <w:pPr>
        <w:pStyle w:val="NormalWeb"/>
        <w:spacing w:before="0" w:beforeAutospacing="0" w:after="0" w:afterAutospacing="0"/>
        <w:rPr>
          <w:rFonts w:asciiTheme="minorHAnsi" w:hAnsiTheme="minorHAnsi" w:cstheme="minorHAnsi"/>
          <w:sz w:val="28"/>
          <w:szCs w:val="28"/>
        </w:rPr>
      </w:pPr>
      <w:r w:rsidRPr="00CC3D2D">
        <w:rPr>
          <w:rFonts w:asciiTheme="minorHAnsi" w:hAnsiTheme="minorHAnsi" w:cstheme="minorHAnsi"/>
          <w:color w:val="000000"/>
          <w:sz w:val="28"/>
          <w:szCs w:val="28"/>
        </w:rPr>
        <w:t xml:space="preserve">↗ </w:t>
      </w:r>
      <w:r w:rsidRPr="00CC3D2D">
        <w:rPr>
          <w:rFonts w:asciiTheme="minorHAnsi" w:hAnsiTheme="minorHAnsi" w:cstheme="minorHAnsi"/>
          <w:b/>
          <w:bCs/>
          <w:color w:val="000000"/>
          <w:sz w:val="28"/>
          <w:szCs w:val="28"/>
        </w:rPr>
        <w:t>Resurrection:</w:t>
      </w:r>
      <w:r w:rsidRPr="00CC3D2D">
        <w:rPr>
          <w:rFonts w:asciiTheme="minorHAnsi" w:hAnsiTheme="minorHAnsi" w:cstheme="minorHAnsi"/>
          <w:color w:val="000000"/>
          <w:sz w:val="28"/>
          <w:szCs w:val="28"/>
        </w:rPr>
        <w:t xml:space="preserve"> trust in the results of Jesus’ victory, now and forever </w:t>
      </w:r>
    </w:p>
    <w:p w14:paraId="58CCCD1B" w14:textId="77777777" w:rsidR="00CC3D2D" w:rsidRPr="00CC3D2D" w:rsidRDefault="00CC3D2D" w:rsidP="00CC3D2D">
      <w:pPr>
        <w:numPr>
          <w:ilvl w:val="0"/>
          <w:numId w:val="3"/>
        </w:numPr>
        <w:textAlignment w:val="baseline"/>
        <w:rPr>
          <w:rFonts w:asciiTheme="minorHAnsi" w:hAnsiTheme="minorHAnsi" w:cstheme="minorHAnsi"/>
          <w:color w:val="000000"/>
          <w:sz w:val="28"/>
          <w:szCs w:val="28"/>
        </w:rPr>
      </w:pPr>
      <w:r w:rsidRPr="00CC3D2D">
        <w:rPr>
          <w:rFonts w:asciiTheme="minorHAnsi" w:hAnsiTheme="minorHAnsi" w:cstheme="minorHAnsi"/>
          <w:b/>
          <w:bCs/>
          <w:color w:val="000000"/>
          <w:sz w:val="28"/>
          <w:szCs w:val="28"/>
        </w:rPr>
        <w:t>Rest:</w:t>
      </w:r>
      <w:r w:rsidRPr="00CC3D2D">
        <w:rPr>
          <w:rFonts w:asciiTheme="minorHAnsi" w:hAnsiTheme="minorHAnsi" w:cstheme="minorHAnsi"/>
          <w:color w:val="000000"/>
          <w:sz w:val="28"/>
          <w:szCs w:val="28"/>
        </w:rPr>
        <w:t xml:space="preserve"> rely completely on Jesus (v. 5, 10)</w:t>
      </w:r>
    </w:p>
    <w:p w14:paraId="43E57367" w14:textId="77777777" w:rsidR="00CC3D2D" w:rsidRPr="00CC3D2D" w:rsidRDefault="00CC3D2D" w:rsidP="00CC3D2D">
      <w:pPr>
        <w:numPr>
          <w:ilvl w:val="0"/>
          <w:numId w:val="3"/>
        </w:numPr>
        <w:textAlignment w:val="baseline"/>
        <w:rPr>
          <w:rFonts w:asciiTheme="minorHAnsi" w:hAnsiTheme="minorHAnsi" w:cstheme="minorHAnsi"/>
          <w:color w:val="000000"/>
          <w:sz w:val="28"/>
          <w:szCs w:val="28"/>
        </w:rPr>
      </w:pPr>
      <w:r w:rsidRPr="00CC3D2D">
        <w:rPr>
          <w:rFonts w:asciiTheme="minorHAnsi" w:hAnsiTheme="minorHAnsi" w:cstheme="minorHAnsi"/>
          <w:color w:val="000000"/>
          <w:sz w:val="28"/>
          <w:szCs w:val="28"/>
        </w:rPr>
        <w:t xml:space="preserve">Renew: experience His </w:t>
      </w:r>
      <w:r w:rsidRPr="00CC3D2D">
        <w:rPr>
          <w:rFonts w:asciiTheme="minorHAnsi" w:hAnsiTheme="minorHAnsi" w:cstheme="minorHAnsi"/>
          <w:b/>
          <w:bCs/>
          <w:color w:val="000000"/>
          <w:sz w:val="28"/>
          <w:szCs w:val="28"/>
        </w:rPr>
        <w:t>Healing</w:t>
      </w:r>
      <w:r w:rsidRPr="00CC3D2D">
        <w:rPr>
          <w:rFonts w:asciiTheme="minorHAnsi" w:hAnsiTheme="minorHAnsi" w:cstheme="minorHAnsi"/>
          <w:color w:val="000000"/>
          <w:sz w:val="28"/>
          <w:szCs w:val="28"/>
        </w:rPr>
        <w:t xml:space="preserve"> grace (v. 5, 11-12)</w:t>
      </w:r>
    </w:p>
    <w:p w14:paraId="54891427" w14:textId="77777777" w:rsidR="00CC3D2D" w:rsidRPr="00CC3D2D" w:rsidRDefault="00CC3D2D" w:rsidP="00CC3D2D">
      <w:pPr>
        <w:numPr>
          <w:ilvl w:val="0"/>
          <w:numId w:val="3"/>
        </w:numPr>
        <w:textAlignment w:val="baseline"/>
        <w:rPr>
          <w:rFonts w:asciiTheme="minorHAnsi" w:hAnsiTheme="minorHAnsi" w:cstheme="minorHAnsi"/>
          <w:color w:val="000000"/>
          <w:sz w:val="28"/>
          <w:szCs w:val="28"/>
        </w:rPr>
      </w:pPr>
      <w:r w:rsidRPr="00CC3D2D">
        <w:rPr>
          <w:rFonts w:asciiTheme="minorHAnsi" w:hAnsiTheme="minorHAnsi" w:cstheme="minorHAnsi"/>
          <w:b/>
          <w:bCs/>
          <w:color w:val="000000"/>
          <w:sz w:val="28"/>
          <w:szCs w:val="28"/>
        </w:rPr>
        <w:t>Rejoice:</w:t>
      </w:r>
      <w:r w:rsidRPr="00CC3D2D">
        <w:rPr>
          <w:rFonts w:asciiTheme="minorHAnsi" w:hAnsiTheme="minorHAnsi" w:cstheme="minorHAnsi"/>
          <w:color w:val="000000"/>
          <w:sz w:val="28"/>
          <w:szCs w:val="28"/>
        </w:rPr>
        <w:t xml:space="preserve"> celebrate your eternal inheritance (v. 12; 52:13)</w:t>
      </w:r>
    </w:p>
    <w:p w14:paraId="29D6FEED" w14:textId="77777777" w:rsidR="00CC3D2D" w:rsidRPr="00CC3D2D" w:rsidRDefault="00CC3D2D" w:rsidP="00CC3D2D">
      <w:pPr>
        <w:rPr>
          <w:rFonts w:asciiTheme="minorHAnsi" w:hAnsiTheme="minorHAnsi" w:cstheme="minorHAnsi"/>
          <w:sz w:val="28"/>
          <w:szCs w:val="28"/>
        </w:rPr>
      </w:pPr>
    </w:p>
    <w:p w14:paraId="37FE8D02" w14:textId="77777777" w:rsidR="00CC3D2D" w:rsidRPr="00CC3D2D" w:rsidRDefault="00CC3D2D" w:rsidP="00CC3D2D">
      <w:pPr>
        <w:pStyle w:val="NormalWeb"/>
        <w:spacing w:before="0" w:beforeAutospacing="0" w:after="0" w:afterAutospacing="0"/>
        <w:rPr>
          <w:rFonts w:asciiTheme="minorHAnsi" w:hAnsiTheme="minorHAnsi" w:cstheme="minorHAnsi"/>
          <w:sz w:val="28"/>
          <w:szCs w:val="28"/>
        </w:rPr>
      </w:pPr>
      <w:r w:rsidRPr="00CC3D2D">
        <w:rPr>
          <w:rFonts w:asciiTheme="minorHAnsi" w:hAnsiTheme="minorHAnsi" w:cstheme="minorHAnsi"/>
          <w:color w:val="000000"/>
          <w:sz w:val="28"/>
          <w:szCs w:val="28"/>
        </w:rPr>
        <w:t>“I have given you an example, that you also should do just as I have done to you.” John 13:15</w:t>
      </w:r>
    </w:p>
    <w:p w14:paraId="68976B8A" w14:textId="77777777" w:rsidR="000C131C" w:rsidRDefault="000C131C"/>
    <w:sectPr w:rsidR="000C131C" w:rsidSect="00284D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04B7B"/>
    <w:multiLevelType w:val="multilevel"/>
    <w:tmpl w:val="FF90D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B005CB"/>
    <w:multiLevelType w:val="multilevel"/>
    <w:tmpl w:val="EB388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B7321E"/>
    <w:multiLevelType w:val="multilevel"/>
    <w:tmpl w:val="D2827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1555470">
    <w:abstractNumId w:val="0"/>
    <w:lvlOverride w:ilvl="0"/>
    <w:lvlOverride w:ilvl="1"/>
    <w:lvlOverride w:ilvl="2"/>
    <w:lvlOverride w:ilvl="3"/>
    <w:lvlOverride w:ilvl="4"/>
    <w:lvlOverride w:ilvl="5"/>
    <w:lvlOverride w:ilvl="6"/>
    <w:lvlOverride w:ilvl="7"/>
    <w:lvlOverride w:ilvl="8"/>
  </w:num>
  <w:num w:numId="2" w16cid:durableId="147945502">
    <w:abstractNumId w:val="1"/>
    <w:lvlOverride w:ilvl="0"/>
    <w:lvlOverride w:ilvl="1"/>
    <w:lvlOverride w:ilvl="2"/>
    <w:lvlOverride w:ilvl="3"/>
    <w:lvlOverride w:ilvl="4"/>
    <w:lvlOverride w:ilvl="5"/>
    <w:lvlOverride w:ilvl="6"/>
    <w:lvlOverride w:ilvl="7"/>
    <w:lvlOverride w:ilvl="8"/>
  </w:num>
  <w:num w:numId="3" w16cid:durableId="16189429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D2D"/>
    <w:rsid w:val="000C131C"/>
    <w:rsid w:val="001F0818"/>
    <w:rsid w:val="00284DD3"/>
    <w:rsid w:val="00CC3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1F41F"/>
  <w15:chartTrackingRefBased/>
  <w15:docId w15:val="{3E38518A-36B6-4061-9870-4A7414CB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D2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3D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50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3</cp:revision>
  <dcterms:created xsi:type="dcterms:W3CDTF">2023-05-17T20:26:00Z</dcterms:created>
  <dcterms:modified xsi:type="dcterms:W3CDTF">2023-05-17T20:31:00Z</dcterms:modified>
</cp:coreProperties>
</file>