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44C" w14:textId="77777777" w:rsidR="00A33D22" w:rsidRPr="00133D6C" w:rsidRDefault="00A33D22" w:rsidP="00133D6C">
      <w:pPr>
        <w:pStyle w:val="NormalWeb"/>
        <w:spacing w:before="0" w:beforeAutospacing="0" w:after="0" w:afterAutospacing="0"/>
        <w:jc w:val="center"/>
        <w:rPr>
          <w:rFonts w:asciiTheme="minorHAnsi" w:hAnsiTheme="minorHAnsi" w:cstheme="minorHAnsi"/>
        </w:rPr>
      </w:pPr>
      <w:r w:rsidRPr="00133D6C">
        <w:rPr>
          <w:rFonts w:asciiTheme="minorHAnsi" w:hAnsiTheme="minorHAnsi" w:cstheme="minorHAnsi"/>
          <w:b/>
          <w:bCs/>
          <w:color w:val="000000"/>
          <w:sz w:val="26"/>
          <w:szCs w:val="26"/>
        </w:rPr>
        <w:t>The Plan</w:t>
      </w:r>
    </w:p>
    <w:p w14:paraId="1CAD5E9C" w14:textId="77777777" w:rsidR="00A33D22" w:rsidRPr="00133D6C" w:rsidRDefault="00A33D22" w:rsidP="00133D6C">
      <w:pPr>
        <w:pStyle w:val="NormalWeb"/>
        <w:spacing w:before="0" w:beforeAutospacing="0" w:after="0" w:afterAutospacing="0"/>
        <w:jc w:val="center"/>
        <w:rPr>
          <w:rFonts w:asciiTheme="minorHAnsi" w:hAnsiTheme="minorHAnsi" w:cstheme="minorHAnsi"/>
        </w:rPr>
      </w:pPr>
      <w:r w:rsidRPr="00133D6C">
        <w:rPr>
          <w:rFonts w:asciiTheme="minorHAnsi" w:hAnsiTheme="minorHAnsi" w:cstheme="minorHAnsi"/>
          <w:color w:val="000000"/>
          <w:sz w:val="26"/>
          <w:szCs w:val="26"/>
        </w:rPr>
        <w:t>Ephesians 1:7-12</w:t>
      </w:r>
    </w:p>
    <w:p w14:paraId="42134696" w14:textId="77777777" w:rsidR="00A33D22" w:rsidRPr="00133D6C" w:rsidRDefault="00A33D22" w:rsidP="00A33D22">
      <w:pPr>
        <w:rPr>
          <w:rFonts w:asciiTheme="minorHAnsi" w:hAnsiTheme="minorHAnsi" w:cstheme="minorHAnsi"/>
        </w:rPr>
      </w:pPr>
    </w:p>
    <w:p w14:paraId="7887C001" w14:textId="77777777"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“Then the angel showed me the river of the water of life, bright as crystal, flowing from the throne of God and of the Lamb through the middle of the street of the city; also, on either side of the river, the tree of life with its twelve kinds of fruit…” Revelation 22:1-2</w:t>
      </w:r>
    </w:p>
    <w:p w14:paraId="0ADDEC90" w14:textId="77777777" w:rsidR="00A33D22" w:rsidRPr="00133D6C" w:rsidRDefault="00A33D22" w:rsidP="00A33D22">
      <w:pPr>
        <w:rPr>
          <w:rFonts w:asciiTheme="minorHAnsi" w:hAnsiTheme="minorHAnsi" w:cstheme="minorHAnsi"/>
        </w:rPr>
      </w:pPr>
    </w:p>
    <w:p w14:paraId="7EC91013" w14:textId="42E516C5"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 xml:space="preserve">The Great Story of God begins and ends with </w:t>
      </w:r>
      <w:r w:rsidRPr="00133D6C">
        <w:rPr>
          <w:rFonts w:asciiTheme="minorHAnsi" w:hAnsiTheme="minorHAnsi" w:cstheme="minorHAnsi"/>
          <w:b/>
          <w:bCs/>
          <w:color w:val="000000"/>
          <w:sz w:val="26"/>
          <w:szCs w:val="26"/>
        </w:rPr>
        <w:t>S</w:t>
      </w:r>
      <w:r w:rsidR="00032920">
        <w:rPr>
          <w:rFonts w:asciiTheme="minorHAnsi" w:hAnsiTheme="minorHAnsi" w:cstheme="minorHAnsi"/>
          <w:b/>
          <w:bCs/>
          <w:color w:val="000000"/>
          <w:sz w:val="26"/>
          <w:szCs w:val="26"/>
        </w:rPr>
        <w:t>____________</w:t>
      </w:r>
    </w:p>
    <w:p w14:paraId="027A98D9" w14:textId="77777777" w:rsidR="00A33D22" w:rsidRPr="00133D6C" w:rsidRDefault="00A33D22" w:rsidP="00A33D22">
      <w:pPr>
        <w:rPr>
          <w:rFonts w:asciiTheme="minorHAnsi" w:hAnsiTheme="minorHAnsi" w:cstheme="minorHAnsi"/>
        </w:rPr>
      </w:pPr>
    </w:p>
    <w:p w14:paraId="34467EB2" w14:textId="77777777"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“According to his purpose, which he set forth in Christ as a plan for the fullness of time, to unite all things in him, things in heaven and things on earth.” Ephesians 1:9-10</w:t>
      </w:r>
    </w:p>
    <w:p w14:paraId="0F773F8C" w14:textId="77777777" w:rsidR="00A33D22" w:rsidRPr="00133D6C" w:rsidRDefault="00A33D22" w:rsidP="00A33D22">
      <w:pPr>
        <w:rPr>
          <w:rFonts w:asciiTheme="minorHAnsi" w:hAnsiTheme="minorHAnsi" w:cstheme="minorHAnsi"/>
        </w:rPr>
      </w:pPr>
    </w:p>
    <w:p w14:paraId="6CCD8FE9" w14:textId="77777777" w:rsidR="00A33D22" w:rsidRPr="00133D6C" w:rsidRDefault="00A33D22" w:rsidP="00A33D22">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What is the meaning of life? </w:t>
      </w:r>
    </w:p>
    <w:p w14:paraId="2516C460" w14:textId="77777777" w:rsidR="00A33D22" w:rsidRPr="00133D6C" w:rsidRDefault="00A33D22" w:rsidP="00A33D22">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Who are you?</w:t>
      </w:r>
    </w:p>
    <w:p w14:paraId="75784B8C" w14:textId="77777777" w:rsidR="00A33D22" w:rsidRPr="00133D6C" w:rsidRDefault="00A33D22" w:rsidP="00A33D22">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What is your purpose on earth?</w:t>
      </w:r>
    </w:p>
    <w:p w14:paraId="22F72E4D" w14:textId="77777777" w:rsidR="00A33D22" w:rsidRPr="00133D6C" w:rsidRDefault="00A33D22" w:rsidP="00A33D22">
      <w:pPr>
        <w:rPr>
          <w:rFonts w:asciiTheme="minorHAnsi" w:hAnsiTheme="minorHAnsi" w:cstheme="minorHAnsi"/>
        </w:rPr>
      </w:pPr>
    </w:p>
    <w:p w14:paraId="7FB7FDEF" w14:textId="77777777"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sidRPr="00133D6C">
        <w:rPr>
          <w:rFonts w:asciiTheme="minorHAnsi" w:hAnsiTheme="minorHAnsi" w:cstheme="minorHAnsi"/>
          <w:i/>
          <w:iCs/>
          <w:color w:val="000000"/>
          <w:sz w:val="26"/>
          <w:szCs w:val="26"/>
        </w:rPr>
        <w:t>Have we Lost the Plot</w:t>
      </w:r>
      <w:r w:rsidRPr="00133D6C">
        <w:rPr>
          <w:rFonts w:asciiTheme="minorHAnsi" w:hAnsiTheme="minorHAnsi" w:cstheme="minorHAnsi"/>
          <w:color w:val="000000"/>
          <w:sz w:val="26"/>
          <w:szCs w:val="26"/>
        </w:rPr>
        <w:t xml:space="preserve"> by Fran Sciacca</w:t>
      </w:r>
    </w:p>
    <w:p w14:paraId="5095C258" w14:textId="77777777" w:rsidR="00A33D22" w:rsidRPr="00133D6C" w:rsidRDefault="00A33D22" w:rsidP="00A33D22">
      <w:pPr>
        <w:rPr>
          <w:rFonts w:asciiTheme="minorHAnsi" w:hAnsiTheme="minorHAnsi" w:cstheme="minorHAnsi"/>
        </w:rPr>
      </w:pPr>
    </w:p>
    <w:p w14:paraId="1C4D8203" w14:textId="77777777"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b/>
          <w:bCs/>
          <w:color w:val="000000"/>
          <w:sz w:val="26"/>
          <w:szCs w:val="26"/>
        </w:rPr>
        <w:t>The Great Story of God:</w:t>
      </w:r>
    </w:p>
    <w:p w14:paraId="648170F9" w14:textId="5788C89D" w:rsidR="00A33D22" w:rsidRPr="00133D6C" w:rsidRDefault="00A33D22" w:rsidP="00A33D22">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1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_______________</w:t>
      </w:r>
      <w:r w:rsidRPr="00133D6C">
        <w:rPr>
          <w:rFonts w:asciiTheme="minorHAnsi" w:hAnsiTheme="minorHAnsi" w:cstheme="minorHAnsi"/>
          <w:color w:val="000000"/>
          <w:sz w:val="26"/>
          <w:szCs w:val="26"/>
        </w:rPr>
        <w:t xml:space="preserve"> - “it was very good” (Gen. 1:31)</w:t>
      </w:r>
    </w:p>
    <w:p w14:paraId="54D7F006" w14:textId="52273D19" w:rsidR="00A33D22" w:rsidRPr="00133D6C" w:rsidRDefault="00A33D22" w:rsidP="00A33D22">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2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_______________</w:t>
      </w:r>
      <w:r w:rsidRPr="00133D6C">
        <w:rPr>
          <w:rFonts w:asciiTheme="minorHAnsi" w:hAnsiTheme="minorHAnsi" w:cstheme="minorHAnsi"/>
          <w:color w:val="000000"/>
          <w:sz w:val="26"/>
          <w:szCs w:val="26"/>
        </w:rPr>
        <w:t xml:space="preserve"> - “sin entered the world through one man, and death through sin” (Rom. 5:12)</w:t>
      </w:r>
    </w:p>
    <w:p w14:paraId="7B2001C6" w14:textId="4B7B4315" w:rsidR="00A33D22" w:rsidRPr="00133D6C" w:rsidRDefault="00A33D22" w:rsidP="00A33D22">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3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_______________</w:t>
      </w:r>
      <w:r w:rsidRPr="00133D6C">
        <w:rPr>
          <w:rFonts w:asciiTheme="minorHAnsi" w:hAnsiTheme="minorHAnsi" w:cstheme="minorHAnsi"/>
          <w:color w:val="000000"/>
          <w:sz w:val="26"/>
          <w:szCs w:val="26"/>
        </w:rPr>
        <w:t xml:space="preserve"> - “all peoples on earth will be blessed through you” (Gen. 12:3)</w:t>
      </w:r>
    </w:p>
    <w:p w14:paraId="15F102D7" w14:textId="6C84B086" w:rsidR="00A33D22" w:rsidRPr="00133D6C" w:rsidRDefault="00A33D22" w:rsidP="00A33D22">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4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w:t>
      </w:r>
      <w:r w:rsidRPr="00133D6C">
        <w:rPr>
          <w:rFonts w:asciiTheme="minorHAnsi" w:hAnsiTheme="minorHAnsi" w:cstheme="minorHAnsi"/>
          <w:color w:val="000000"/>
          <w:sz w:val="26"/>
          <w:szCs w:val="26"/>
        </w:rPr>
        <w:t xml:space="preserve"> - “everything must be fulfilled that is written about me” (Luke 24:44)</w:t>
      </w:r>
    </w:p>
    <w:p w14:paraId="5A06B9F6" w14:textId="06A62A83" w:rsidR="00A33D22" w:rsidRPr="00133D6C" w:rsidRDefault="00A33D22" w:rsidP="00A33D22">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5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_______________</w:t>
      </w:r>
      <w:r w:rsidRPr="00133D6C">
        <w:rPr>
          <w:rFonts w:asciiTheme="minorHAnsi" w:hAnsiTheme="minorHAnsi" w:cstheme="minorHAnsi"/>
          <w:color w:val="000000"/>
          <w:sz w:val="26"/>
          <w:szCs w:val="26"/>
        </w:rPr>
        <w:t xml:space="preserve"> - “the river of life… the tree of life” (Rev. 22:1-2) </w:t>
      </w:r>
    </w:p>
    <w:p w14:paraId="4F18F3A0" w14:textId="50FE4A6E" w:rsidR="00A33D22" w:rsidRPr="00133D6C" w:rsidRDefault="00A33D22" w:rsidP="00A33D22">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A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A</w:t>
      </w:r>
      <w:r w:rsidR="005C34BF">
        <w:rPr>
          <w:rFonts w:asciiTheme="minorHAnsi" w:hAnsiTheme="minorHAnsi" w:cstheme="minorHAnsi"/>
          <w:b/>
          <w:bCs/>
          <w:color w:val="000000"/>
          <w:sz w:val="26"/>
          <w:szCs w:val="26"/>
        </w:rPr>
        <w:t>____________</w:t>
      </w:r>
      <w:r w:rsidRPr="00133D6C">
        <w:rPr>
          <w:rFonts w:asciiTheme="minorHAnsi" w:hAnsiTheme="minorHAnsi" w:cstheme="minorHAnsi"/>
          <w:color w:val="000000"/>
          <w:sz w:val="26"/>
          <w:szCs w:val="26"/>
        </w:rPr>
        <w:t xml:space="preserve"> - “the foundation of the apostles” (Eph. 2:20)</w:t>
      </w:r>
    </w:p>
    <w:p w14:paraId="0B471220" w14:textId="0B0D409B" w:rsidR="00A33D22" w:rsidRPr="00133D6C" w:rsidRDefault="00A33D22" w:rsidP="00A33D22">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B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C</w:t>
      </w:r>
      <w:r w:rsidR="005C34BF">
        <w:rPr>
          <w:rFonts w:asciiTheme="minorHAnsi" w:hAnsiTheme="minorHAnsi" w:cstheme="minorHAnsi"/>
          <w:b/>
          <w:bCs/>
          <w:color w:val="000000"/>
          <w:sz w:val="26"/>
          <w:szCs w:val="26"/>
        </w:rPr>
        <w:t>____________</w:t>
      </w:r>
      <w:r w:rsidRPr="00133D6C">
        <w:rPr>
          <w:rFonts w:asciiTheme="minorHAnsi" w:hAnsiTheme="minorHAnsi" w:cstheme="minorHAnsi"/>
          <w:color w:val="000000"/>
          <w:sz w:val="26"/>
          <w:szCs w:val="26"/>
        </w:rPr>
        <w:t xml:space="preserve"> - “so that through the church” (Eph. 3:10)</w:t>
      </w:r>
    </w:p>
    <w:p w14:paraId="408F16AA" w14:textId="76F23E54" w:rsidR="00A33D22" w:rsidRPr="00133D6C" w:rsidRDefault="00A33D22" w:rsidP="00A33D22">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C </w:t>
      </w:r>
      <w:r w:rsidR="005C34BF">
        <w:rPr>
          <w:rFonts w:asciiTheme="minorHAnsi" w:hAnsiTheme="minorHAnsi" w:cstheme="minorHAnsi"/>
          <w:color w:val="000000"/>
          <w:sz w:val="26"/>
          <w:szCs w:val="26"/>
        </w:rPr>
        <w:t>–</w:t>
      </w:r>
      <w:r w:rsidRPr="00133D6C">
        <w:rPr>
          <w:rFonts w:asciiTheme="minorHAnsi" w:hAnsiTheme="minorHAnsi" w:cstheme="minorHAnsi"/>
          <w:color w:val="000000"/>
          <w:sz w:val="26"/>
          <w:szCs w:val="26"/>
        </w:rPr>
        <w:t xml:space="preserve"> </w:t>
      </w:r>
      <w:r w:rsidRPr="00133D6C">
        <w:rPr>
          <w:rFonts w:asciiTheme="minorHAnsi" w:hAnsiTheme="minorHAnsi" w:cstheme="minorHAnsi"/>
          <w:b/>
          <w:bCs/>
          <w:color w:val="000000"/>
          <w:sz w:val="26"/>
          <w:szCs w:val="26"/>
        </w:rPr>
        <w:t>E</w:t>
      </w:r>
      <w:r w:rsidR="005C34BF">
        <w:rPr>
          <w:rFonts w:asciiTheme="minorHAnsi" w:hAnsiTheme="minorHAnsi" w:cstheme="minorHAnsi"/>
          <w:b/>
          <w:bCs/>
          <w:color w:val="000000"/>
          <w:sz w:val="26"/>
          <w:szCs w:val="26"/>
        </w:rPr>
        <w:t>____________</w:t>
      </w:r>
      <w:r w:rsidRPr="00133D6C">
        <w:rPr>
          <w:rFonts w:asciiTheme="minorHAnsi" w:hAnsiTheme="minorHAnsi" w:cstheme="minorHAnsi"/>
          <w:color w:val="000000"/>
          <w:sz w:val="26"/>
          <w:szCs w:val="26"/>
        </w:rPr>
        <w:t xml:space="preserve"> - “we will also reign with him” (2 Tim. 2:12)</w:t>
      </w:r>
    </w:p>
    <w:p w14:paraId="4C6544B5" w14:textId="77777777" w:rsidR="00A33D22" w:rsidRPr="00133D6C" w:rsidRDefault="00A33D22" w:rsidP="00A33D22">
      <w:pPr>
        <w:rPr>
          <w:rFonts w:asciiTheme="minorHAnsi" w:hAnsiTheme="minorHAnsi" w:cstheme="minorHAnsi"/>
        </w:rPr>
      </w:pPr>
    </w:p>
    <w:p w14:paraId="6409C27F" w14:textId="77777777"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“And gave him as head over all things to the church, which is his body, the fullness of him who fills all in all.” Ephesians 1:22-23</w:t>
      </w:r>
    </w:p>
    <w:p w14:paraId="65776DCF" w14:textId="77777777" w:rsidR="00A33D22" w:rsidRPr="00133D6C" w:rsidRDefault="00A33D22" w:rsidP="00A33D22">
      <w:pPr>
        <w:rPr>
          <w:rFonts w:asciiTheme="minorHAnsi" w:hAnsiTheme="minorHAnsi" w:cstheme="minorHAnsi"/>
        </w:rPr>
      </w:pPr>
    </w:p>
    <w:p w14:paraId="10727598" w14:textId="77777777" w:rsidR="00133D6C" w:rsidRDefault="00A33D22" w:rsidP="00A33D22">
      <w:pPr>
        <w:pStyle w:val="NormalWeb"/>
        <w:spacing w:before="0" w:beforeAutospacing="0" w:after="0" w:afterAutospacing="0"/>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“Let justice roll down like waters, and righteousness like an ever-flowing stream.” </w:t>
      </w:r>
    </w:p>
    <w:p w14:paraId="31BC78B7" w14:textId="13A3DD6E" w:rsidR="00A33D22" w:rsidRPr="00133D6C" w:rsidRDefault="00A33D22" w:rsidP="00A33D22">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Amos 5:24</w:t>
      </w:r>
    </w:p>
    <w:p w14:paraId="6930519E" w14:textId="1EA7A7EB" w:rsidR="005C34BF" w:rsidRDefault="005C34BF">
      <w:pPr>
        <w:spacing w:after="160" w:line="259" w:lineRule="auto"/>
        <w:rPr>
          <w:rFonts w:asciiTheme="minorHAnsi" w:hAnsiTheme="minorHAnsi" w:cstheme="minorHAnsi"/>
        </w:rPr>
      </w:pPr>
      <w:r>
        <w:rPr>
          <w:rFonts w:asciiTheme="minorHAnsi" w:hAnsiTheme="minorHAnsi" w:cstheme="minorHAnsi"/>
        </w:rPr>
        <w:br w:type="page"/>
      </w:r>
    </w:p>
    <w:p w14:paraId="0BAB7293" w14:textId="77777777" w:rsidR="005C34BF" w:rsidRPr="00133D6C" w:rsidRDefault="005C34BF" w:rsidP="005C34BF">
      <w:pPr>
        <w:pStyle w:val="NormalWeb"/>
        <w:spacing w:before="0" w:beforeAutospacing="0" w:after="0" w:afterAutospacing="0"/>
        <w:jc w:val="center"/>
        <w:rPr>
          <w:rFonts w:asciiTheme="minorHAnsi" w:hAnsiTheme="minorHAnsi" w:cstheme="minorHAnsi"/>
        </w:rPr>
      </w:pPr>
      <w:r w:rsidRPr="00133D6C">
        <w:rPr>
          <w:rFonts w:asciiTheme="minorHAnsi" w:hAnsiTheme="minorHAnsi" w:cstheme="minorHAnsi"/>
          <w:b/>
          <w:bCs/>
          <w:color w:val="000000"/>
          <w:sz w:val="26"/>
          <w:szCs w:val="26"/>
        </w:rPr>
        <w:lastRenderedPageBreak/>
        <w:t>The Plan</w:t>
      </w:r>
    </w:p>
    <w:p w14:paraId="4B5739EF" w14:textId="77777777" w:rsidR="005C34BF" w:rsidRPr="00133D6C" w:rsidRDefault="005C34BF" w:rsidP="005C34BF">
      <w:pPr>
        <w:pStyle w:val="NormalWeb"/>
        <w:spacing w:before="0" w:beforeAutospacing="0" w:after="0" w:afterAutospacing="0"/>
        <w:jc w:val="center"/>
        <w:rPr>
          <w:rFonts w:asciiTheme="minorHAnsi" w:hAnsiTheme="minorHAnsi" w:cstheme="minorHAnsi"/>
        </w:rPr>
      </w:pPr>
      <w:r w:rsidRPr="00133D6C">
        <w:rPr>
          <w:rFonts w:asciiTheme="minorHAnsi" w:hAnsiTheme="minorHAnsi" w:cstheme="minorHAnsi"/>
          <w:color w:val="000000"/>
          <w:sz w:val="26"/>
          <w:szCs w:val="26"/>
        </w:rPr>
        <w:t>Ephesians 1:7-12</w:t>
      </w:r>
    </w:p>
    <w:p w14:paraId="6C565911" w14:textId="77777777" w:rsidR="005C34BF" w:rsidRPr="00133D6C" w:rsidRDefault="005C34BF" w:rsidP="005C34BF">
      <w:pPr>
        <w:rPr>
          <w:rFonts w:asciiTheme="minorHAnsi" w:hAnsiTheme="minorHAnsi" w:cstheme="minorHAnsi"/>
        </w:rPr>
      </w:pPr>
    </w:p>
    <w:p w14:paraId="47A3D9CF"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“Then the angel showed me the river of the water of life, bright as crystal, flowing from the throne of God and of the Lamb through the middle of the street of the city; also, on either side of the river, the tree of life with its twelve kinds of fruit…” Revelation 22:1-2</w:t>
      </w:r>
    </w:p>
    <w:p w14:paraId="73E7C51E" w14:textId="77777777" w:rsidR="005C34BF" w:rsidRPr="00133D6C" w:rsidRDefault="005C34BF" w:rsidP="005C34BF">
      <w:pPr>
        <w:rPr>
          <w:rFonts w:asciiTheme="minorHAnsi" w:hAnsiTheme="minorHAnsi" w:cstheme="minorHAnsi"/>
        </w:rPr>
      </w:pPr>
    </w:p>
    <w:p w14:paraId="1D8217D2"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 xml:space="preserve">The Great Story of God begins and ends with </w:t>
      </w:r>
      <w:proofErr w:type="gramStart"/>
      <w:r w:rsidRPr="00133D6C">
        <w:rPr>
          <w:rFonts w:asciiTheme="minorHAnsi" w:hAnsiTheme="minorHAnsi" w:cstheme="minorHAnsi"/>
          <w:b/>
          <w:bCs/>
          <w:color w:val="000000"/>
          <w:sz w:val="26"/>
          <w:szCs w:val="26"/>
        </w:rPr>
        <w:t>Shalom</w:t>
      </w:r>
      <w:proofErr w:type="gramEnd"/>
    </w:p>
    <w:p w14:paraId="22D899F3" w14:textId="77777777" w:rsidR="005C34BF" w:rsidRPr="00133D6C" w:rsidRDefault="005C34BF" w:rsidP="005C34BF">
      <w:pPr>
        <w:rPr>
          <w:rFonts w:asciiTheme="minorHAnsi" w:hAnsiTheme="minorHAnsi" w:cstheme="minorHAnsi"/>
        </w:rPr>
      </w:pPr>
    </w:p>
    <w:p w14:paraId="6A96BDC4"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“According to his purpose, which he set forth in Christ as a plan for the fullness of time, to unite all things in him, things in heaven and things on earth.” Ephesians 1:9-10</w:t>
      </w:r>
    </w:p>
    <w:p w14:paraId="33FAF4C6" w14:textId="77777777" w:rsidR="005C34BF" w:rsidRPr="00133D6C" w:rsidRDefault="005C34BF" w:rsidP="005C34BF">
      <w:pPr>
        <w:rPr>
          <w:rFonts w:asciiTheme="minorHAnsi" w:hAnsiTheme="minorHAnsi" w:cstheme="minorHAnsi"/>
        </w:rPr>
      </w:pPr>
    </w:p>
    <w:p w14:paraId="3D8D3156" w14:textId="77777777" w:rsidR="005C34BF" w:rsidRPr="00133D6C" w:rsidRDefault="005C34BF" w:rsidP="005C34BF">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What is the meaning of life? </w:t>
      </w:r>
    </w:p>
    <w:p w14:paraId="6CAA8F2D" w14:textId="77777777" w:rsidR="005C34BF" w:rsidRPr="00133D6C" w:rsidRDefault="005C34BF" w:rsidP="005C34BF">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Who are you?</w:t>
      </w:r>
    </w:p>
    <w:p w14:paraId="66439081" w14:textId="77777777" w:rsidR="005C34BF" w:rsidRPr="00133D6C" w:rsidRDefault="005C34BF" w:rsidP="005C34BF">
      <w:pPr>
        <w:numPr>
          <w:ilvl w:val="0"/>
          <w:numId w:val="1"/>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What is your purpose on earth?</w:t>
      </w:r>
    </w:p>
    <w:p w14:paraId="490B9914" w14:textId="77777777" w:rsidR="005C34BF" w:rsidRPr="00133D6C" w:rsidRDefault="005C34BF" w:rsidP="005C34BF">
      <w:pPr>
        <w:rPr>
          <w:rFonts w:asciiTheme="minorHAnsi" w:hAnsiTheme="minorHAnsi" w:cstheme="minorHAnsi"/>
        </w:rPr>
      </w:pPr>
    </w:p>
    <w:p w14:paraId="5CFC638A"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sidRPr="00133D6C">
        <w:rPr>
          <w:rFonts w:asciiTheme="minorHAnsi" w:hAnsiTheme="minorHAnsi" w:cstheme="minorHAnsi"/>
          <w:i/>
          <w:iCs/>
          <w:color w:val="000000"/>
          <w:sz w:val="26"/>
          <w:szCs w:val="26"/>
        </w:rPr>
        <w:t>Have we Lost the Plot</w:t>
      </w:r>
      <w:r w:rsidRPr="00133D6C">
        <w:rPr>
          <w:rFonts w:asciiTheme="minorHAnsi" w:hAnsiTheme="minorHAnsi" w:cstheme="minorHAnsi"/>
          <w:color w:val="000000"/>
          <w:sz w:val="26"/>
          <w:szCs w:val="26"/>
        </w:rPr>
        <w:t xml:space="preserve"> by Fran Sciacca</w:t>
      </w:r>
    </w:p>
    <w:p w14:paraId="598385B7" w14:textId="77777777" w:rsidR="005C34BF" w:rsidRPr="00133D6C" w:rsidRDefault="005C34BF" w:rsidP="005C34BF">
      <w:pPr>
        <w:rPr>
          <w:rFonts w:asciiTheme="minorHAnsi" w:hAnsiTheme="minorHAnsi" w:cstheme="minorHAnsi"/>
        </w:rPr>
      </w:pPr>
    </w:p>
    <w:p w14:paraId="25AD9C7E"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b/>
          <w:bCs/>
          <w:color w:val="000000"/>
          <w:sz w:val="26"/>
          <w:szCs w:val="26"/>
        </w:rPr>
        <w:t>The Great Story of God:</w:t>
      </w:r>
    </w:p>
    <w:p w14:paraId="10594D8A" w14:textId="77777777" w:rsidR="005C34BF" w:rsidRPr="00133D6C" w:rsidRDefault="005C34BF" w:rsidP="005C34BF">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1 - </w:t>
      </w:r>
      <w:r w:rsidRPr="00133D6C">
        <w:rPr>
          <w:rFonts w:asciiTheme="minorHAnsi" w:hAnsiTheme="minorHAnsi" w:cstheme="minorHAnsi"/>
          <w:b/>
          <w:bCs/>
          <w:color w:val="000000"/>
          <w:sz w:val="26"/>
          <w:szCs w:val="26"/>
        </w:rPr>
        <w:t>Creation</w:t>
      </w:r>
      <w:r w:rsidRPr="00133D6C">
        <w:rPr>
          <w:rFonts w:asciiTheme="minorHAnsi" w:hAnsiTheme="minorHAnsi" w:cstheme="minorHAnsi"/>
          <w:color w:val="000000"/>
          <w:sz w:val="26"/>
          <w:szCs w:val="26"/>
        </w:rPr>
        <w:t xml:space="preserve"> - “it was very good” (Gen. 1:31)</w:t>
      </w:r>
    </w:p>
    <w:p w14:paraId="4D0070B6" w14:textId="77777777" w:rsidR="005C34BF" w:rsidRPr="00133D6C" w:rsidRDefault="005C34BF" w:rsidP="005C34BF">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2 - </w:t>
      </w:r>
      <w:r w:rsidRPr="00133D6C">
        <w:rPr>
          <w:rFonts w:asciiTheme="minorHAnsi" w:hAnsiTheme="minorHAnsi" w:cstheme="minorHAnsi"/>
          <w:b/>
          <w:bCs/>
          <w:color w:val="000000"/>
          <w:sz w:val="26"/>
          <w:szCs w:val="26"/>
        </w:rPr>
        <w:t>Corruption</w:t>
      </w:r>
      <w:r w:rsidRPr="00133D6C">
        <w:rPr>
          <w:rFonts w:asciiTheme="minorHAnsi" w:hAnsiTheme="minorHAnsi" w:cstheme="minorHAnsi"/>
          <w:color w:val="000000"/>
          <w:sz w:val="26"/>
          <w:szCs w:val="26"/>
        </w:rPr>
        <w:t xml:space="preserve"> - “sin entered the world through one man, and death through sin” (Rom. 5:12)</w:t>
      </w:r>
    </w:p>
    <w:p w14:paraId="24F0DE32" w14:textId="77777777" w:rsidR="005C34BF" w:rsidRPr="00133D6C" w:rsidRDefault="005C34BF" w:rsidP="005C34BF">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3 - </w:t>
      </w:r>
      <w:r w:rsidRPr="00133D6C">
        <w:rPr>
          <w:rFonts w:asciiTheme="minorHAnsi" w:hAnsiTheme="minorHAnsi" w:cstheme="minorHAnsi"/>
          <w:b/>
          <w:bCs/>
          <w:color w:val="000000"/>
          <w:sz w:val="26"/>
          <w:szCs w:val="26"/>
        </w:rPr>
        <w:t>Covenant</w:t>
      </w:r>
      <w:r w:rsidRPr="00133D6C">
        <w:rPr>
          <w:rFonts w:asciiTheme="minorHAnsi" w:hAnsiTheme="minorHAnsi" w:cstheme="minorHAnsi"/>
          <w:color w:val="000000"/>
          <w:sz w:val="26"/>
          <w:szCs w:val="26"/>
        </w:rPr>
        <w:t xml:space="preserve"> - “all peoples on earth will be blessed through you” (Gen. 12:3)</w:t>
      </w:r>
    </w:p>
    <w:p w14:paraId="4788E31B" w14:textId="77777777" w:rsidR="005C34BF" w:rsidRPr="00133D6C" w:rsidRDefault="005C34BF" w:rsidP="005C34BF">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4 - </w:t>
      </w:r>
      <w:r w:rsidRPr="00133D6C">
        <w:rPr>
          <w:rFonts w:asciiTheme="minorHAnsi" w:hAnsiTheme="minorHAnsi" w:cstheme="minorHAnsi"/>
          <w:b/>
          <w:bCs/>
          <w:color w:val="000000"/>
          <w:sz w:val="26"/>
          <w:szCs w:val="26"/>
        </w:rPr>
        <w:t>Christ</w:t>
      </w:r>
      <w:r w:rsidRPr="00133D6C">
        <w:rPr>
          <w:rFonts w:asciiTheme="minorHAnsi" w:hAnsiTheme="minorHAnsi" w:cstheme="minorHAnsi"/>
          <w:color w:val="000000"/>
          <w:sz w:val="26"/>
          <w:szCs w:val="26"/>
        </w:rPr>
        <w:t xml:space="preserve"> - “everything must be fulfilled that is written about me” (Luke 24:44)</w:t>
      </w:r>
    </w:p>
    <w:p w14:paraId="697D4C76" w14:textId="77777777" w:rsidR="005C34BF" w:rsidRPr="00133D6C" w:rsidRDefault="005C34BF" w:rsidP="005C34BF">
      <w:pPr>
        <w:numPr>
          <w:ilvl w:val="0"/>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Act 5 - </w:t>
      </w:r>
      <w:r w:rsidRPr="00133D6C">
        <w:rPr>
          <w:rFonts w:asciiTheme="minorHAnsi" w:hAnsiTheme="minorHAnsi" w:cstheme="minorHAnsi"/>
          <w:b/>
          <w:bCs/>
          <w:color w:val="000000"/>
          <w:sz w:val="26"/>
          <w:szCs w:val="26"/>
        </w:rPr>
        <w:t>Culmination</w:t>
      </w:r>
      <w:r w:rsidRPr="00133D6C">
        <w:rPr>
          <w:rFonts w:asciiTheme="minorHAnsi" w:hAnsiTheme="minorHAnsi" w:cstheme="minorHAnsi"/>
          <w:color w:val="000000"/>
          <w:sz w:val="26"/>
          <w:szCs w:val="26"/>
        </w:rPr>
        <w:t xml:space="preserve"> - “the river of life… the tree of life” (Rev. 22:1-2) </w:t>
      </w:r>
    </w:p>
    <w:p w14:paraId="06EB39EA" w14:textId="77777777" w:rsidR="005C34BF" w:rsidRPr="00133D6C" w:rsidRDefault="005C34BF" w:rsidP="005C34BF">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A - </w:t>
      </w:r>
      <w:r w:rsidRPr="00133D6C">
        <w:rPr>
          <w:rFonts w:asciiTheme="minorHAnsi" w:hAnsiTheme="minorHAnsi" w:cstheme="minorHAnsi"/>
          <w:b/>
          <w:bCs/>
          <w:color w:val="000000"/>
          <w:sz w:val="26"/>
          <w:szCs w:val="26"/>
        </w:rPr>
        <w:t>Apostles</w:t>
      </w:r>
      <w:r w:rsidRPr="00133D6C">
        <w:rPr>
          <w:rFonts w:asciiTheme="minorHAnsi" w:hAnsiTheme="minorHAnsi" w:cstheme="minorHAnsi"/>
          <w:color w:val="000000"/>
          <w:sz w:val="26"/>
          <w:szCs w:val="26"/>
        </w:rPr>
        <w:t xml:space="preserve"> - “the foundation of the apostles” (Eph. 2:20)</w:t>
      </w:r>
    </w:p>
    <w:p w14:paraId="091980D5" w14:textId="77777777" w:rsidR="005C34BF" w:rsidRPr="00133D6C" w:rsidRDefault="005C34BF" w:rsidP="005C34BF">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B - </w:t>
      </w:r>
      <w:r w:rsidRPr="00133D6C">
        <w:rPr>
          <w:rFonts w:asciiTheme="minorHAnsi" w:hAnsiTheme="minorHAnsi" w:cstheme="minorHAnsi"/>
          <w:b/>
          <w:bCs/>
          <w:color w:val="000000"/>
          <w:sz w:val="26"/>
          <w:szCs w:val="26"/>
        </w:rPr>
        <w:t>Church</w:t>
      </w:r>
      <w:r w:rsidRPr="00133D6C">
        <w:rPr>
          <w:rFonts w:asciiTheme="minorHAnsi" w:hAnsiTheme="minorHAnsi" w:cstheme="minorHAnsi"/>
          <w:color w:val="000000"/>
          <w:sz w:val="26"/>
          <w:szCs w:val="26"/>
        </w:rPr>
        <w:t xml:space="preserve"> - “so that through the church” (Eph. 3:10)</w:t>
      </w:r>
    </w:p>
    <w:p w14:paraId="32700F0C" w14:textId="77777777" w:rsidR="005C34BF" w:rsidRPr="00133D6C" w:rsidRDefault="005C34BF" w:rsidP="005C34BF">
      <w:pPr>
        <w:numPr>
          <w:ilvl w:val="1"/>
          <w:numId w:val="2"/>
        </w:numPr>
        <w:textAlignment w:val="baseline"/>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Scene C - </w:t>
      </w:r>
      <w:r w:rsidRPr="00133D6C">
        <w:rPr>
          <w:rFonts w:asciiTheme="minorHAnsi" w:hAnsiTheme="minorHAnsi" w:cstheme="minorHAnsi"/>
          <w:b/>
          <w:bCs/>
          <w:color w:val="000000"/>
          <w:sz w:val="26"/>
          <w:szCs w:val="26"/>
        </w:rPr>
        <w:t>Eternity</w:t>
      </w:r>
      <w:r w:rsidRPr="00133D6C">
        <w:rPr>
          <w:rFonts w:asciiTheme="minorHAnsi" w:hAnsiTheme="minorHAnsi" w:cstheme="minorHAnsi"/>
          <w:color w:val="000000"/>
          <w:sz w:val="26"/>
          <w:szCs w:val="26"/>
        </w:rPr>
        <w:t xml:space="preserve"> - “we will also reign with him” (2 Tim. 2:12)</w:t>
      </w:r>
    </w:p>
    <w:p w14:paraId="0FFE0485" w14:textId="77777777" w:rsidR="005C34BF" w:rsidRPr="00133D6C" w:rsidRDefault="005C34BF" w:rsidP="005C34BF">
      <w:pPr>
        <w:rPr>
          <w:rFonts w:asciiTheme="minorHAnsi" w:hAnsiTheme="minorHAnsi" w:cstheme="minorHAnsi"/>
        </w:rPr>
      </w:pPr>
    </w:p>
    <w:p w14:paraId="1F002EE5"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“And gave him as head over all things to the church, which is his body, the fullness of him who fills all in all.” Ephesians 1:22-23</w:t>
      </w:r>
    </w:p>
    <w:p w14:paraId="6513D318" w14:textId="77777777" w:rsidR="005C34BF" w:rsidRPr="00133D6C" w:rsidRDefault="005C34BF" w:rsidP="005C34BF">
      <w:pPr>
        <w:rPr>
          <w:rFonts w:asciiTheme="minorHAnsi" w:hAnsiTheme="minorHAnsi" w:cstheme="minorHAnsi"/>
        </w:rPr>
      </w:pPr>
    </w:p>
    <w:p w14:paraId="449619A2" w14:textId="77777777" w:rsidR="005C34BF" w:rsidRDefault="005C34BF" w:rsidP="005C34BF">
      <w:pPr>
        <w:pStyle w:val="NormalWeb"/>
        <w:spacing w:before="0" w:beforeAutospacing="0" w:after="0" w:afterAutospacing="0"/>
        <w:rPr>
          <w:rFonts w:asciiTheme="minorHAnsi" w:hAnsiTheme="minorHAnsi" w:cstheme="minorHAnsi"/>
          <w:color w:val="000000"/>
          <w:sz w:val="26"/>
          <w:szCs w:val="26"/>
        </w:rPr>
      </w:pPr>
      <w:r w:rsidRPr="00133D6C">
        <w:rPr>
          <w:rFonts w:asciiTheme="minorHAnsi" w:hAnsiTheme="minorHAnsi" w:cstheme="minorHAnsi"/>
          <w:color w:val="000000"/>
          <w:sz w:val="26"/>
          <w:szCs w:val="26"/>
        </w:rPr>
        <w:t xml:space="preserve">“Let justice roll down like waters, and righteousness like an ever-flowing stream.” </w:t>
      </w:r>
    </w:p>
    <w:p w14:paraId="4D62347E" w14:textId="77777777" w:rsidR="005C34BF" w:rsidRPr="00133D6C" w:rsidRDefault="005C34BF" w:rsidP="005C34BF">
      <w:pPr>
        <w:pStyle w:val="NormalWeb"/>
        <w:spacing w:before="0" w:beforeAutospacing="0" w:after="0" w:afterAutospacing="0"/>
        <w:rPr>
          <w:rFonts w:asciiTheme="minorHAnsi" w:hAnsiTheme="minorHAnsi" w:cstheme="minorHAnsi"/>
        </w:rPr>
      </w:pPr>
      <w:r w:rsidRPr="00133D6C">
        <w:rPr>
          <w:rFonts w:asciiTheme="minorHAnsi" w:hAnsiTheme="minorHAnsi" w:cstheme="minorHAnsi"/>
          <w:color w:val="000000"/>
          <w:sz w:val="26"/>
          <w:szCs w:val="26"/>
        </w:rPr>
        <w:t>Amos 5:24</w:t>
      </w:r>
    </w:p>
    <w:p w14:paraId="4B849B0B" w14:textId="77777777" w:rsidR="005C34BF" w:rsidRPr="00133D6C" w:rsidRDefault="005C34BF" w:rsidP="005C34BF">
      <w:pPr>
        <w:rPr>
          <w:rFonts w:asciiTheme="minorHAnsi" w:hAnsiTheme="minorHAnsi" w:cstheme="minorHAnsi"/>
        </w:rPr>
      </w:pPr>
    </w:p>
    <w:p w14:paraId="20E1A609" w14:textId="77777777" w:rsidR="000C131C" w:rsidRPr="00133D6C" w:rsidRDefault="000C131C">
      <w:pPr>
        <w:rPr>
          <w:rFonts w:asciiTheme="minorHAnsi" w:hAnsiTheme="minorHAnsi" w:cstheme="minorHAnsi"/>
        </w:rPr>
      </w:pPr>
    </w:p>
    <w:sectPr w:rsidR="000C131C" w:rsidRPr="0013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8D4"/>
    <w:multiLevelType w:val="multilevel"/>
    <w:tmpl w:val="7668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A0D0A"/>
    <w:multiLevelType w:val="multilevel"/>
    <w:tmpl w:val="E242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1315059">
    <w:abstractNumId w:val="1"/>
    <w:lvlOverride w:ilvl="0"/>
    <w:lvlOverride w:ilvl="1"/>
    <w:lvlOverride w:ilvl="2"/>
    <w:lvlOverride w:ilvl="3"/>
    <w:lvlOverride w:ilvl="4"/>
    <w:lvlOverride w:ilvl="5"/>
    <w:lvlOverride w:ilvl="6"/>
    <w:lvlOverride w:ilvl="7"/>
    <w:lvlOverride w:ilvl="8"/>
  </w:num>
  <w:num w:numId="2" w16cid:durableId="6458152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22"/>
    <w:rsid w:val="00032920"/>
    <w:rsid w:val="000C131C"/>
    <w:rsid w:val="00133D6C"/>
    <w:rsid w:val="005C34BF"/>
    <w:rsid w:val="00A3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6B3E"/>
  <w15:chartTrackingRefBased/>
  <w15:docId w15:val="{4750802E-83BD-4ED0-9377-33CFF87B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2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D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2023-11-28T18:16:00Z</dcterms:created>
  <dcterms:modified xsi:type="dcterms:W3CDTF">2023-11-28T18:38:00Z</dcterms:modified>
</cp:coreProperties>
</file>