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spacing w:after="0" w:line="240" w:lineRule="auto"/>
        <w:jc w:val="center"/>
        <w:rPr>
          <w:rFonts w:ascii="Cambria" w:cs="Cambria" w:eastAsia="Cambria" w:hAnsi="Cambria"/>
          <w:b w:val="1"/>
          <w:sz w:val="44"/>
          <w:szCs w:val="44"/>
        </w:rPr>
      </w:pPr>
      <w:r w:rsidDel="00000000" w:rsidR="00000000" w:rsidRPr="00000000">
        <w:rPr>
          <w:rFonts w:ascii="Cambria" w:cs="Cambria" w:eastAsia="Cambria" w:hAnsi="Cambria"/>
          <w:b w:val="1"/>
          <w:sz w:val="44"/>
          <w:szCs w:val="44"/>
          <w:rtl w:val="0"/>
        </w:rPr>
        <w:t xml:space="preserve">Be Free (1/21/24) Discussion Questions</w:t>
      </w:r>
    </w:p>
    <w:p w:rsidR="00000000" w:rsidDel="00000000" w:rsidP="00000000" w:rsidRDefault="00000000" w:rsidRPr="00000000" w14:paraId="00000002">
      <w:pPr>
        <w:shd w:fill="ffffff" w:val="clear"/>
        <w:spacing w:after="0"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3">
      <w:pPr>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Summary:</w:t>
      </w:r>
      <w:r w:rsidDel="00000000" w:rsidR="00000000" w:rsidRPr="00000000">
        <w:rPr>
          <w:rFonts w:ascii="Cambria" w:cs="Cambria" w:eastAsia="Cambria" w:hAnsi="Cambria"/>
          <w:sz w:val="26"/>
          <w:szCs w:val="26"/>
          <w:rtl w:val="0"/>
        </w:rPr>
        <w:t xml:space="preserve"> In Jesus Christ God offers us forgiveness, freedom and fullness. What does it mean to be filled with the Holy Spirit? How can we seek this filling? Romans 8 shows us a three-part cycle that connects our activity, identity and mindset. First, we walk with the Spirit (our activity). Then we “are being” in the Spirit (our identity). Finally, we set our minds on the Spirit. All three happen at once and mutually reinforce each other. How full is your spiritual gas tank? Come be encouraged in seeking a life that is more filled with the Spirit of God! </w:t>
      </w:r>
    </w:p>
    <w:p w:rsidR="00000000" w:rsidDel="00000000" w:rsidP="00000000" w:rsidRDefault="00000000" w:rsidRPr="00000000" w14:paraId="00000004">
      <w:pPr>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5">
      <w:pPr>
        <w:shd w:fill="ffffff" w:val="clear"/>
        <w:spacing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Be Filled</w:t>
      </w:r>
    </w:p>
    <w:p w:rsidR="00000000" w:rsidDel="00000000" w:rsidP="00000000" w:rsidRDefault="00000000" w:rsidRPr="00000000" w14:paraId="00000006">
      <w:pPr>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Romans 8:3-11</w:t>
      </w:r>
    </w:p>
    <w:p w:rsidR="00000000" w:rsidDel="00000000" w:rsidP="00000000" w:rsidRDefault="00000000" w:rsidRPr="00000000" w14:paraId="00000007">
      <w:pPr>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8">
      <w:pPr>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“There is therefore now no condemnation for those who are </w:t>
      </w:r>
      <w:r w:rsidDel="00000000" w:rsidR="00000000" w:rsidRPr="00000000">
        <w:rPr>
          <w:rFonts w:ascii="Cambria" w:cs="Cambria" w:eastAsia="Cambria" w:hAnsi="Cambria"/>
          <w:b w:val="1"/>
          <w:sz w:val="26"/>
          <w:szCs w:val="26"/>
          <w:u w:val="single"/>
          <w:rtl w:val="0"/>
        </w:rPr>
        <w:t xml:space="preserve">in Christ Jesus</w:t>
      </w:r>
      <w:r w:rsidDel="00000000" w:rsidR="00000000" w:rsidRPr="00000000">
        <w:rPr>
          <w:rFonts w:ascii="Cambria" w:cs="Cambria" w:eastAsia="Cambria" w:hAnsi="Cambria"/>
          <w:sz w:val="26"/>
          <w:szCs w:val="26"/>
          <w:rtl w:val="0"/>
        </w:rPr>
        <w:t xml:space="preserve">. For the law of the Spirit of life has set you free </w:t>
      </w:r>
      <w:r w:rsidDel="00000000" w:rsidR="00000000" w:rsidRPr="00000000">
        <w:rPr>
          <w:rFonts w:ascii="Cambria" w:cs="Cambria" w:eastAsia="Cambria" w:hAnsi="Cambria"/>
          <w:b w:val="1"/>
          <w:sz w:val="26"/>
          <w:szCs w:val="26"/>
          <w:u w:val="single"/>
          <w:rtl w:val="0"/>
        </w:rPr>
        <w:t xml:space="preserve">in Christ Jesus</w:t>
      </w:r>
      <w:r w:rsidDel="00000000" w:rsidR="00000000" w:rsidRPr="00000000">
        <w:rPr>
          <w:rFonts w:ascii="Cambria" w:cs="Cambria" w:eastAsia="Cambria" w:hAnsi="Cambria"/>
          <w:sz w:val="26"/>
          <w:szCs w:val="26"/>
          <w:rtl w:val="0"/>
        </w:rPr>
        <w:t xml:space="preserve"> from the law of sin and death. For God has done what the law… could not do. By sending his own Son… to be a sin offering.” Rom. 8:1-3</w:t>
      </w:r>
    </w:p>
    <w:p w:rsidR="00000000" w:rsidDel="00000000" w:rsidP="00000000" w:rsidRDefault="00000000" w:rsidRPr="00000000" w14:paraId="00000009">
      <w:pPr>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A">
      <w:pPr>
        <w:shd w:fill="ffffff" w:val="clear"/>
        <w:spacing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The Cycle of Spiritual Filling:</w:t>
      </w:r>
    </w:p>
    <w:p w:rsidR="00000000" w:rsidDel="00000000" w:rsidP="00000000" w:rsidRDefault="00000000" w:rsidRPr="00000000" w14:paraId="0000000B">
      <w:pPr>
        <w:numPr>
          <w:ilvl w:val="0"/>
          <w:numId w:val="1"/>
        </w:numPr>
        <w:shd w:fill="ffffff" w:val="clear"/>
        <w:spacing w:line="240" w:lineRule="auto"/>
        <w:ind w:left="94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Your </w:t>
      </w:r>
      <w:r w:rsidDel="00000000" w:rsidR="00000000" w:rsidRPr="00000000">
        <w:rPr>
          <w:rFonts w:ascii="Cambria" w:cs="Cambria" w:eastAsia="Cambria" w:hAnsi="Cambria"/>
          <w:b w:val="1"/>
          <w:sz w:val="26"/>
          <w:szCs w:val="26"/>
          <w:u w:val="single"/>
          <w:rtl w:val="0"/>
        </w:rPr>
        <w:t xml:space="preserve">Activity</w:t>
      </w:r>
      <w:r w:rsidDel="00000000" w:rsidR="00000000" w:rsidRPr="00000000">
        <w:rPr>
          <w:rFonts w:ascii="Cambria" w:cs="Cambria" w:eastAsia="Cambria" w:hAnsi="Cambria"/>
          <w:sz w:val="26"/>
          <w:szCs w:val="26"/>
          <w:rtl w:val="0"/>
        </w:rPr>
        <w:t xml:space="preserve"> - Becoming more like </w:t>
      </w:r>
      <w:r w:rsidDel="00000000" w:rsidR="00000000" w:rsidRPr="00000000">
        <w:rPr>
          <w:rFonts w:ascii="Cambria" w:cs="Cambria" w:eastAsia="Cambria" w:hAnsi="Cambria"/>
          <w:b w:val="1"/>
          <w:sz w:val="26"/>
          <w:szCs w:val="26"/>
          <w:u w:val="single"/>
          <w:rtl w:val="0"/>
        </w:rPr>
        <w:t xml:space="preserve">Jesus</w:t>
      </w:r>
      <w:r w:rsidDel="00000000" w:rsidR="00000000" w:rsidRPr="00000000">
        <w:rPr>
          <w:rFonts w:ascii="Cambria" w:cs="Cambria" w:eastAsia="Cambria" w:hAnsi="Cambria"/>
          <w:sz w:val="26"/>
          <w:szCs w:val="26"/>
          <w:rtl w:val="0"/>
        </w:rPr>
        <w:t xml:space="preserve"> (v. 4)</w:t>
      </w:r>
    </w:p>
    <w:p w:rsidR="00000000" w:rsidDel="00000000" w:rsidP="00000000" w:rsidRDefault="00000000" w:rsidRPr="00000000" w14:paraId="0000000C">
      <w:pPr>
        <w:numPr>
          <w:ilvl w:val="0"/>
          <w:numId w:val="1"/>
        </w:numPr>
        <w:shd w:fill="ffffff" w:val="clear"/>
        <w:spacing w:line="240" w:lineRule="auto"/>
        <w:ind w:left="94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Your </w:t>
      </w:r>
      <w:r w:rsidDel="00000000" w:rsidR="00000000" w:rsidRPr="00000000">
        <w:rPr>
          <w:rFonts w:ascii="Cambria" w:cs="Cambria" w:eastAsia="Cambria" w:hAnsi="Cambria"/>
          <w:b w:val="1"/>
          <w:sz w:val="26"/>
          <w:szCs w:val="26"/>
          <w:u w:val="single"/>
          <w:rtl w:val="0"/>
        </w:rPr>
        <w:t xml:space="preserve">Identity</w:t>
      </w:r>
      <w:r w:rsidDel="00000000" w:rsidR="00000000" w:rsidRPr="00000000">
        <w:rPr>
          <w:rFonts w:ascii="Cambria" w:cs="Cambria" w:eastAsia="Cambria" w:hAnsi="Cambria"/>
          <w:sz w:val="26"/>
          <w:szCs w:val="26"/>
          <w:rtl w:val="0"/>
        </w:rPr>
        <w:t xml:space="preserve"> - </w:t>
      </w:r>
      <w:r w:rsidDel="00000000" w:rsidR="00000000" w:rsidRPr="00000000">
        <w:rPr>
          <w:rFonts w:ascii="Cambria" w:cs="Cambria" w:eastAsia="Cambria" w:hAnsi="Cambria"/>
          <w:b w:val="1"/>
          <w:sz w:val="26"/>
          <w:szCs w:val="26"/>
          <w:u w:val="single"/>
          <w:rtl w:val="0"/>
        </w:rPr>
        <w:t xml:space="preserve">Belonging</w:t>
      </w:r>
      <w:r w:rsidDel="00000000" w:rsidR="00000000" w:rsidRPr="00000000">
        <w:rPr>
          <w:rFonts w:ascii="Cambria" w:cs="Cambria" w:eastAsia="Cambria" w:hAnsi="Cambria"/>
          <w:sz w:val="26"/>
          <w:szCs w:val="26"/>
          <w:rtl w:val="0"/>
        </w:rPr>
        <w:t xml:space="preserve"> more fully to Jesus  (v. 5-6, 9-10) </w:t>
      </w:r>
    </w:p>
    <w:p w:rsidR="00000000" w:rsidDel="00000000" w:rsidP="00000000" w:rsidRDefault="00000000" w:rsidRPr="00000000" w14:paraId="0000000D">
      <w:pPr>
        <w:numPr>
          <w:ilvl w:val="0"/>
          <w:numId w:val="1"/>
        </w:numPr>
        <w:shd w:fill="ffffff" w:val="clear"/>
        <w:spacing w:line="240" w:lineRule="auto"/>
        <w:ind w:left="94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Your </w:t>
      </w:r>
      <w:r w:rsidDel="00000000" w:rsidR="00000000" w:rsidRPr="00000000">
        <w:rPr>
          <w:rFonts w:ascii="Cambria" w:cs="Cambria" w:eastAsia="Cambria" w:hAnsi="Cambria"/>
          <w:b w:val="1"/>
          <w:sz w:val="26"/>
          <w:szCs w:val="26"/>
          <w:u w:val="single"/>
          <w:rtl w:val="0"/>
        </w:rPr>
        <w:t xml:space="preserve">Mind</w:t>
      </w:r>
      <w:r w:rsidDel="00000000" w:rsidR="00000000" w:rsidRPr="00000000">
        <w:rPr>
          <w:rFonts w:ascii="Cambria" w:cs="Cambria" w:eastAsia="Cambria" w:hAnsi="Cambria"/>
          <w:sz w:val="26"/>
          <w:szCs w:val="26"/>
          <w:rtl w:val="0"/>
        </w:rPr>
        <w:t xml:space="preserve"> - Being more </w:t>
      </w:r>
      <w:r w:rsidDel="00000000" w:rsidR="00000000" w:rsidRPr="00000000">
        <w:rPr>
          <w:rFonts w:ascii="Cambria" w:cs="Cambria" w:eastAsia="Cambria" w:hAnsi="Cambria"/>
          <w:b w:val="1"/>
          <w:sz w:val="26"/>
          <w:szCs w:val="26"/>
          <w:u w:val="single"/>
          <w:rtl w:val="0"/>
        </w:rPr>
        <w:t xml:space="preserve">Focused</w:t>
      </w:r>
      <w:r w:rsidDel="00000000" w:rsidR="00000000" w:rsidRPr="00000000">
        <w:rPr>
          <w:rFonts w:ascii="Cambria" w:cs="Cambria" w:eastAsia="Cambria" w:hAnsi="Cambria"/>
          <w:sz w:val="26"/>
          <w:szCs w:val="26"/>
          <w:rtl w:val="0"/>
        </w:rPr>
        <w:t xml:space="preserve"> on Jesus  (v. 5-9)</w:t>
      </w:r>
    </w:p>
    <w:p w:rsidR="00000000" w:rsidDel="00000000" w:rsidP="00000000" w:rsidRDefault="00000000" w:rsidRPr="00000000" w14:paraId="0000000E">
      <w:pPr>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F">
      <w:pPr>
        <w:shd w:fill="ffffff" w:val="clear"/>
        <w:spacing w:line="240" w:lineRule="auto"/>
        <w:rPr>
          <w:rFonts w:ascii="Cambria" w:cs="Cambria" w:eastAsia="Cambria" w:hAnsi="Cambria"/>
          <w:b w:val="1"/>
          <w:sz w:val="26"/>
          <w:szCs w:val="26"/>
        </w:rPr>
      </w:pPr>
      <w:r w:rsidDel="00000000" w:rsidR="00000000" w:rsidRPr="00000000">
        <w:rPr>
          <w:rFonts w:ascii="Cambria" w:cs="Cambria" w:eastAsia="Cambria" w:hAnsi="Cambria"/>
          <w:sz w:val="26"/>
          <w:szCs w:val="26"/>
          <w:rtl w:val="0"/>
        </w:rPr>
        <w:t xml:space="preserve">“Do not get drunk with wine… but be filled with the Spirit.” Ephesians 5:18</w:t>
      </w:r>
      <w:r w:rsidDel="00000000" w:rsidR="00000000" w:rsidRPr="00000000">
        <w:rPr>
          <w:rtl w:val="0"/>
        </w:rPr>
      </w:r>
    </w:p>
    <w:p w:rsidR="00000000" w:rsidDel="00000000" w:rsidP="00000000" w:rsidRDefault="00000000" w:rsidRPr="00000000" w14:paraId="00000010">
      <w:pPr>
        <w:spacing w:after="0" w:line="240" w:lineRule="auto"/>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11">
      <w:pPr>
        <w:spacing w:after="0"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Get Started:</w:t>
      </w:r>
    </w:p>
    <w:p w:rsidR="00000000" w:rsidDel="00000000" w:rsidP="00000000" w:rsidRDefault="00000000" w:rsidRPr="00000000" w14:paraId="00000012">
      <w:pPr>
        <w:numPr>
          <w:ilvl w:val="0"/>
          <w:numId w:val="2"/>
        </w:numPr>
        <w:spacing w:after="0" w:line="240" w:lineRule="auto"/>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When you were a teenager what was your life “filled” with? What were you really into and involved in?</w:t>
      </w:r>
    </w:p>
    <w:p w:rsidR="00000000" w:rsidDel="00000000" w:rsidP="00000000" w:rsidRDefault="00000000" w:rsidRPr="00000000" w14:paraId="00000013">
      <w:pPr>
        <w:numPr>
          <w:ilvl w:val="0"/>
          <w:numId w:val="2"/>
        </w:numPr>
        <w:spacing w:after="0" w:line="240" w:lineRule="auto"/>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How did you experience the connection between activity, identity and mindset for that thing you were involved with? How did those things reinforce one another in your life (for better or for worse…)?</w:t>
      </w:r>
      <w:r w:rsidDel="00000000" w:rsidR="00000000" w:rsidRPr="00000000">
        <w:rPr>
          <w:rtl w:val="0"/>
        </w:rPr>
      </w:r>
    </w:p>
    <w:p w:rsidR="00000000" w:rsidDel="00000000" w:rsidP="00000000" w:rsidRDefault="00000000" w:rsidRPr="00000000" w14:paraId="00000014">
      <w:pPr>
        <w:spacing w:after="0"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5">
      <w:pPr>
        <w:spacing w:after="0" w:line="240" w:lineRule="auto"/>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Dig In: </w:t>
      </w:r>
      <w:r w:rsidDel="00000000" w:rsidR="00000000" w:rsidRPr="00000000">
        <w:rPr>
          <w:rFonts w:ascii="Cambria" w:cs="Cambria" w:eastAsia="Cambria" w:hAnsi="Cambria"/>
          <w:sz w:val="26"/>
          <w:szCs w:val="26"/>
          <w:rtl w:val="0"/>
        </w:rPr>
        <w:t xml:space="preserve">Read Romans 8:3-11</w:t>
      </w:r>
    </w:p>
    <w:p w:rsidR="00000000" w:rsidDel="00000000" w:rsidP="00000000" w:rsidRDefault="00000000" w:rsidRPr="00000000" w14:paraId="00000016">
      <w:pPr>
        <w:numPr>
          <w:ilvl w:val="0"/>
          <w:numId w:val="2"/>
        </w:numPr>
        <w:spacing w:after="0" w:line="240"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What stands out to you in this passage?</w:t>
      </w:r>
    </w:p>
    <w:p w:rsidR="00000000" w:rsidDel="00000000" w:rsidP="00000000" w:rsidRDefault="00000000" w:rsidRPr="00000000" w14:paraId="00000017">
      <w:pPr>
        <w:numPr>
          <w:ilvl w:val="0"/>
          <w:numId w:val="2"/>
        </w:numPr>
        <w:spacing w:after="0" w:line="240" w:lineRule="auto"/>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What is the outcome God desires (v. 4) from the gospel work He has done (v. 1-3)? </w:t>
      </w:r>
    </w:p>
    <w:p w:rsidR="00000000" w:rsidDel="00000000" w:rsidP="00000000" w:rsidRDefault="00000000" w:rsidRPr="00000000" w14:paraId="00000018">
      <w:pPr>
        <w:numPr>
          <w:ilvl w:val="0"/>
          <w:numId w:val="2"/>
        </w:numPr>
        <w:spacing w:after="0" w:line="240" w:lineRule="auto"/>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What does it mean to “walk” according to the Spirit? (v. 4)</w:t>
      </w:r>
    </w:p>
    <w:p w:rsidR="00000000" w:rsidDel="00000000" w:rsidP="00000000" w:rsidRDefault="00000000" w:rsidRPr="00000000" w14:paraId="00000019">
      <w:pPr>
        <w:numPr>
          <w:ilvl w:val="0"/>
          <w:numId w:val="2"/>
        </w:numPr>
        <w:spacing w:after="0" w:line="240" w:lineRule="auto"/>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What does it mean to “live” or “be” according to the Spirit? (v. 5)</w:t>
      </w:r>
    </w:p>
    <w:p w:rsidR="00000000" w:rsidDel="00000000" w:rsidP="00000000" w:rsidRDefault="00000000" w:rsidRPr="00000000" w14:paraId="0000001A">
      <w:pPr>
        <w:numPr>
          <w:ilvl w:val="0"/>
          <w:numId w:val="2"/>
        </w:numPr>
        <w:spacing w:after="0" w:line="240" w:lineRule="auto"/>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Why is our mindset or thought life so important in this cycle (v. 6-8)? </w:t>
      </w:r>
    </w:p>
    <w:p w:rsidR="00000000" w:rsidDel="00000000" w:rsidP="00000000" w:rsidRDefault="00000000" w:rsidRPr="00000000" w14:paraId="0000001B">
      <w:pPr>
        <w:spacing w:after="0" w:line="240" w:lineRule="auto"/>
        <w:ind w:left="72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C">
      <w:pPr>
        <w:spacing w:after="0" w:line="240" w:lineRule="auto"/>
        <w:rPr>
          <w:rFonts w:ascii="Cambria" w:cs="Cambria" w:eastAsia="Cambria" w:hAnsi="Cambria"/>
          <w:color w:val="ff0000"/>
          <w:sz w:val="26"/>
          <w:szCs w:val="26"/>
          <w:highlight w:val="white"/>
        </w:rPr>
      </w:pPr>
      <w:r w:rsidDel="00000000" w:rsidR="00000000" w:rsidRPr="00000000">
        <w:rPr>
          <w:rFonts w:ascii="Cambria" w:cs="Cambria" w:eastAsia="Cambria" w:hAnsi="Cambria"/>
          <w:b w:val="1"/>
          <w:sz w:val="26"/>
          <w:szCs w:val="26"/>
          <w:rtl w:val="0"/>
        </w:rPr>
        <w:t xml:space="preserve">Move Forward:</w:t>
      </w:r>
      <w:r w:rsidDel="00000000" w:rsidR="00000000" w:rsidRPr="00000000">
        <w:rPr>
          <w:rFonts w:ascii="Cambria" w:cs="Cambria" w:eastAsia="Cambria" w:hAnsi="Cambria"/>
          <w:sz w:val="26"/>
          <w:szCs w:val="26"/>
          <w:rtl w:val="0"/>
        </w:rPr>
        <w:t xml:space="preserve"> </w:t>
      </w:r>
      <w:r w:rsidDel="00000000" w:rsidR="00000000" w:rsidRPr="00000000">
        <w:rPr>
          <w:rtl w:val="0"/>
        </w:rPr>
      </w:r>
    </w:p>
    <w:p w:rsidR="00000000" w:rsidDel="00000000" w:rsidP="00000000" w:rsidRDefault="00000000" w:rsidRPr="00000000" w14:paraId="0000001D">
      <w:pPr>
        <w:numPr>
          <w:ilvl w:val="0"/>
          <w:numId w:val="2"/>
        </w:numPr>
        <w:spacing w:after="0" w:line="240" w:lineRule="auto"/>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Which of the three parts of the cycle (A.I.M.) comes easiest or most naturally for you? Which is more difficult? Why?</w:t>
      </w:r>
    </w:p>
    <w:p w:rsidR="00000000" w:rsidDel="00000000" w:rsidP="00000000" w:rsidRDefault="00000000" w:rsidRPr="00000000" w14:paraId="0000001E">
      <w:pPr>
        <w:numPr>
          <w:ilvl w:val="0"/>
          <w:numId w:val="2"/>
        </w:numPr>
        <w:spacing w:after="0" w:line="240" w:lineRule="auto"/>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What can you do this week to better engage this cycle? </w:t>
      </w:r>
    </w:p>
    <w:p w:rsidR="00000000" w:rsidDel="00000000" w:rsidP="00000000" w:rsidRDefault="00000000" w:rsidRPr="00000000" w14:paraId="0000001F">
      <w:pPr>
        <w:numPr>
          <w:ilvl w:val="0"/>
          <w:numId w:val="2"/>
        </w:numPr>
        <w:spacing w:after="0" w:line="240" w:lineRule="auto"/>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Pray for each other to listen to the Spirit’s leading this week and walk closely with Him, to experience greater fullness!</w:t>
      </w:r>
      <w:r w:rsidDel="00000000" w:rsidR="00000000" w:rsidRPr="00000000">
        <w:rPr>
          <w:rtl w:val="0"/>
        </w:rPr>
      </w:r>
    </w:p>
    <w:sectPr>
      <w:pgSz w:h="15840" w:w="12240" w:orient="portrait"/>
      <w:pgMar w:bottom="1008" w:top="1008"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