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C9CC" w14:textId="77777777" w:rsidR="0087654D" w:rsidRPr="0087654D" w:rsidRDefault="0087654D" w:rsidP="0087654D">
      <w:pPr>
        <w:pStyle w:val="NormalWeb"/>
        <w:spacing w:before="0" w:beforeAutospacing="0" w:after="0" w:afterAutospacing="0"/>
        <w:jc w:val="center"/>
        <w:rPr>
          <w:rFonts w:ascii="Avenir" w:hAnsi="Avenir"/>
        </w:rPr>
      </w:pPr>
      <w:r w:rsidRPr="0087654D">
        <w:rPr>
          <w:rFonts w:ascii="Avenir" w:hAnsi="Avenir"/>
          <w:b/>
          <w:bCs/>
          <w:color w:val="000000"/>
          <w:sz w:val="30"/>
          <w:szCs w:val="30"/>
        </w:rPr>
        <w:t>The Invitation</w:t>
      </w:r>
    </w:p>
    <w:p w14:paraId="555E6BEE" w14:textId="77777777" w:rsidR="0087654D" w:rsidRPr="0087654D" w:rsidRDefault="0087654D" w:rsidP="0087654D">
      <w:pPr>
        <w:pStyle w:val="NormalWeb"/>
        <w:spacing w:before="0" w:beforeAutospacing="0" w:after="0" w:afterAutospacing="0"/>
        <w:jc w:val="center"/>
        <w:rPr>
          <w:rFonts w:ascii="Avenir" w:hAnsi="Avenir"/>
        </w:rPr>
      </w:pPr>
      <w:r w:rsidRPr="0087654D">
        <w:rPr>
          <w:rFonts w:ascii="Avenir" w:hAnsi="Avenir"/>
          <w:color w:val="000000"/>
          <w:sz w:val="26"/>
          <w:szCs w:val="26"/>
        </w:rPr>
        <w:t>Romans 8:1-4</w:t>
      </w:r>
    </w:p>
    <w:p w14:paraId="225F6B9E" w14:textId="77777777" w:rsidR="0087654D" w:rsidRPr="0087654D" w:rsidRDefault="0087654D" w:rsidP="0087654D">
      <w:pPr>
        <w:rPr>
          <w:rFonts w:ascii="Avenir" w:hAnsi="Avenir"/>
        </w:rPr>
      </w:pPr>
    </w:p>
    <w:p w14:paraId="41B0644A" w14:textId="0CB481F3" w:rsidR="0087654D" w:rsidRPr="0087654D" w:rsidRDefault="0087654D" w:rsidP="0087654D">
      <w:pPr>
        <w:pStyle w:val="NormalWeb"/>
        <w:spacing w:before="0" w:beforeAutospacing="0" w:after="0" w:afterAutospacing="0"/>
        <w:rPr>
          <w:rFonts w:ascii="Avenir" w:hAnsi="Avenir"/>
        </w:rPr>
      </w:pPr>
      <w:r w:rsidRPr="0087654D">
        <w:rPr>
          <w:rFonts w:ascii="Avenir" w:hAnsi="Avenir"/>
          <w:color w:val="000000"/>
          <w:sz w:val="26"/>
          <w:szCs w:val="26"/>
        </w:rPr>
        <w:t>“There is therefore now no condemnation for those who are in Christ Jesus…</w:t>
      </w:r>
      <w:r w:rsidRPr="0087654D">
        <w:rPr>
          <w:rFonts w:ascii="Avenir" w:hAnsi="Avenir"/>
          <w:b/>
          <w:bCs/>
          <w:color w:val="000000"/>
          <w:sz w:val="26"/>
          <w:szCs w:val="26"/>
        </w:rPr>
        <w:t xml:space="preserve"> </w:t>
      </w:r>
      <w:r w:rsidRPr="0087654D">
        <w:rPr>
          <w:rFonts w:ascii="Avenir" w:hAnsi="Avenir"/>
          <w:color w:val="000000"/>
          <w:sz w:val="26"/>
          <w:szCs w:val="26"/>
        </w:rPr>
        <w:t>For God has done what the law, weakened by the flesh, could not do. By sending his own Son in the likeness of sinful flesh and for sin, he condemned sin in the flesh,</w:t>
      </w:r>
      <w:r w:rsidRPr="0087654D">
        <w:rPr>
          <w:rFonts w:ascii="Avenir" w:hAnsi="Avenir"/>
          <w:b/>
          <w:bCs/>
          <w:color w:val="000000"/>
          <w:sz w:val="26"/>
          <w:szCs w:val="26"/>
        </w:rPr>
        <w:t xml:space="preserve"> </w:t>
      </w:r>
      <w:r w:rsidRPr="0087654D">
        <w:rPr>
          <w:rFonts w:ascii="Avenir" w:hAnsi="Avenir"/>
          <w:color w:val="000000"/>
          <w:sz w:val="26"/>
          <w:szCs w:val="26"/>
        </w:rPr>
        <w:t>in order that the righteous requirement of the law might be fulfilled in us…” Romans 8:1,</w:t>
      </w:r>
      <w:r>
        <w:rPr>
          <w:rFonts w:ascii="Avenir" w:hAnsi="Avenir"/>
          <w:color w:val="000000"/>
          <w:sz w:val="26"/>
          <w:szCs w:val="26"/>
        </w:rPr>
        <w:t xml:space="preserve"> </w:t>
      </w:r>
      <w:r w:rsidRPr="0087654D">
        <w:rPr>
          <w:rFonts w:ascii="Avenir" w:hAnsi="Avenir"/>
          <w:color w:val="000000"/>
          <w:sz w:val="26"/>
          <w:szCs w:val="26"/>
        </w:rPr>
        <w:t>3-4</w:t>
      </w:r>
    </w:p>
    <w:p w14:paraId="27044732" w14:textId="77777777" w:rsidR="0087654D" w:rsidRPr="0087654D" w:rsidRDefault="0087654D" w:rsidP="0087654D">
      <w:pPr>
        <w:rPr>
          <w:rFonts w:ascii="Avenir" w:hAnsi="Avenir"/>
        </w:rPr>
      </w:pPr>
    </w:p>
    <w:p w14:paraId="6A2C1A9C" w14:textId="77777777" w:rsidR="0087654D" w:rsidRPr="0087654D" w:rsidRDefault="0087654D" w:rsidP="0087654D">
      <w:pPr>
        <w:pStyle w:val="NormalWeb"/>
        <w:spacing w:before="0" w:beforeAutospacing="0" w:after="0" w:afterAutospacing="0"/>
        <w:rPr>
          <w:rFonts w:ascii="Avenir" w:hAnsi="Avenir"/>
        </w:rPr>
      </w:pPr>
      <w:r w:rsidRPr="0087654D">
        <w:rPr>
          <w:rFonts w:ascii="Avenir" w:hAnsi="Avenir"/>
          <w:b/>
          <w:bCs/>
          <w:color w:val="000000"/>
          <w:sz w:val="26"/>
          <w:szCs w:val="26"/>
        </w:rPr>
        <w:t>God’s Astounding Free Gift:</w:t>
      </w:r>
    </w:p>
    <w:p w14:paraId="112A25E7" w14:textId="77777777" w:rsidR="0087654D" w:rsidRDefault="0087654D" w:rsidP="0087654D">
      <w:pPr>
        <w:numPr>
          <w:ilvl w:val="0"/>
          <w:numId w:val="1"/>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w:t>
      </w:r>
      <w:r w:rsidRPr="0087654D">
        <w:rPr>
          <w:rFonts w:ascii="Avenir" w:hAnsi="Avenir" w:cs="Times New Roman"/>
          <w:b/>
          <w:bCs/>
          <w:color w:val="000000"/>
          <w:sz w:val="26"/>
          <w:szCs w:val="26"/>
        </w:rPr>
        <w:t>S</w:t>
      </w:r>
      <w:r>
        <w:rPr>
          <w:rFonts w:ascii="Avenir" w:hAnsi="Avenir" w:cs="Times New Roman"/>
          <w:b/>
          <w:bCs/>
          <w:color w:val="000000"/>
          <w:sz w:val="26"/>
          <w:szCs w:val="26"/>
        </w:rPr>
        <w:t>_______________</w:t>
      </w:r>
      <w:r w:rsidRPr="0087654D">
        <w:rPr>
          <w:rFonts w:ascii="Avenir" w:hAnsi="Avenir" w:cs="Times New Roman"/>
          <w:color w:val="000000"/>
          <w:sz w:val="26"/>
          <w:szCs w:val="26"/>
        </w:rPr>
        <w:t xml:space="preserve"> - there is good and bad in all of </w:t>
      </w:r>
      <w:proofErr w:type="gramStart"/>
      <w:r w:rsidRPr="0087654D">
        <w:rPr>
          <w:rFonts w:ascii="Avenir" w:hAnsi="Avenir" w:cs="Times New Roman"/>
          <w:color w:val="000000"/>
          <w:sz w:val="26"/>
          <w:szCs w:val="26"/>
        </w:rPr>
        <w:t>us</w:t>
      </w:r>
      <w:proofErr w:type="gramEnd"/>
      <w:r w:rsidRPr="0087654D">
        <w:rPr>
          <w:rFonts w:ascii="Avenir" w:hAnsi="Avenir" w:cs="Times New Roman"/>
          <w:color w:val="000000"/>
          <w:sz w:val="26"/>
          <w:szCs w:val="26"/>
        </w:rPr>
        <w:t xml:space="preserve"> </w:t>
      </w:r>
    </w:p>
    <w:p w14:paraId="3905BD85" w14:textId="1D2A5D74" w:rsidR="0087654D" w:rsidRPr="0087654D" w:rsidRDefault="0087654D" w:rsidP="0087654D">
      <w:pPr>
        <w:ind w:left="720"/>
        <w:textAlignment w:val="baseline"/>
        <w:rPr>
          <w:rFonts w:ascii="Avenir" w:hAnsi="Avenir" w:cs="Times New Roman"/>
          <w:color w:val="000000"/>
          <w:sz w:val="26"/>
          <w:szCs w:val="26"/>
        </w:rPr>
      </w:pPr>
      <w:r w:rsidRPr="0087654D">
        <w:rPr>
          <w:rFonts w:ascii="Avenir" w:hAnsi="Avenir" w:cs="Times New Roman"/>
          <w:color w:val="000000"/>
          <w:sz w:val="26"/>
          <w:szCs w:val="26"/>
        </w:rPr>
        <w:t>(v. 1; Rom</w:t>
      </w:r>
      <w:r>
        <w:rPr>
          <w:rFonts w:ascii="Avenir" w:hAnsi="Avenir" w:cs="Times New Roman"/>
          <w:color w:val="000000"/>
          <w:sz w:val="26"/>
          <w:szCs w:val="26"/>
        </w:rPr>
        <w:t>ans</w:t>
      </w:r>
      <w:r w:rsidRPr="0087654D">
        <w:rPr>
          <w:rFonts w:ascii="Avenir" w:hAnsi="Avenir" w:cs="Times New Roman"/>
          <w:color w:val="000000"/>
          <w:sz w:val="26"/>
          <w:szCs w:val="26"/>
        </w:rPr>
        <w:t xml:space="preserve"> 7:18)</w:t>
      </w:r>
    </w:p>
    <w:p w14:paraId="43484425" w14:textId="03C0AAA1" w:rsidR="0087654D" w:rsidRDefault="0087654D" w:rsidP="0087654D">
      <w:pPr>
        <w:numPr>
          <w:ilvl w:val="0"/>
          <w:numId w:val="1"/>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Reality - no one is </w:t>
      </w:r>
      <w:r w:rsidRPr="0087654D">
        <w:rPr>
          <w:rFonts w:ascii="Avenir" w:hAnsi="Avenir" w:cs="Times New Roman"/>
          <w:b/>
          <w:bCs/>
          <w:color w:val="000000"/>
          <w:sz w:val="26"/>
          <w:szCs w:val="26"/>
        </w:rPr>
        <w:t>p</w:t>
      </w:r>
      <w:r>
        <w:rPr>
          <w:rFonts w:ascii="Avenir" w:hAnsi="Avenir" w:cs="Times New Roman"/>
          <w:b/>
          <w:bCs/>
          <w:color w:val="000000"/>
          <w:sz w:val="26"/>
          <w:szCs w:val="26"/>
        </w:rPr>
        <w:t>___________</w:t>
      </w:r>
      <w:r w:rsidRPr="0087654D">
        <w:rPr>
          <w:rFonts w:ascii="Avenir" w:hAnsi="Avenir" w:cs="Times New Roman"/>
          <w:color w:val="000000"/>
          <w:sz w:val="26"/>
          <w:szCs w:val="26"/>
        </w:rPr>
        <w:t xml:space="preserve">, which is the requirement for </w:t>
      </w:r>
      <w:proofErr w:type="gramStart"/>
      <w:r w:rsidRPr="0087654D">
        <w:rPr>
          <w:rFonts w:ascii="Avenir" w:hAnsi="Avenir" w:cs="Times New Roman"/>
          <w:color w:val="000000"/>
          <w:sz w:val="26"/>
          <w:szCs w:val="26"/>
        </w:rPr>
        <w:t>heaven</w:t>
      </w:r>
      <w:proofErr w:type="gramEnd"/>
    </w:p>
    <w:p w14:paraId="2C4471E8" w14:textId="3A0F4502" w:rsidR="0087654D" w:rsidRPr="0087654D" w:rsidRDefault="0087654D" w:rsidP="0087654D">
      <w:pPr>
        <w:ind w:left="720"/>
        <w:textAlignment w:val="baseline"/>
        <w:rPr>
          <w:rFonts w:ascii="Avenir" w:hAnsi="Avenir" w:cs="Times New Roman"/>
          <w:color w:val="000000"/>
          <w:sz w:val="26"/>
          <w:szCs w:val="26"/>
        </w:rPr>
      </w:pPr>
      <w:r w:rsidRPr="0087654D">
        <w:rPr>
          <w:rFonts w:ascii="Avenir" w:hAnsi="Avenir" w:cs="Times New Roman"/>
          <w:color w:val="000000"/>
          <w:sz w:val="26"/>
          <w:szCs w:val="26"/>
        </w:rPr>
        <w:t>(Rom</w:t>
      </w:r>
      <w:r>
        <w:rPr>
          <w:rFonts w:ascii="Avenir" w:hAnsi="Avenir" w:cs="Times New Roman"/>
          <w:color w:val="000000"/>
          <w:sz w:val="26"/>
          <w:szCs w:val="26"/>
        </w:rPr>
        <w:t>ans</w:t>
      </w:r>
      <w:r w:rsidRPr="0087654D">
        <w:rPr>
          <w:rFonts w:ascii="Avenir" w:hAnsi="Avenir" w:cs="Times New Roman"/>
          <w:color w:val="000000"/>
          <w:sz w:val="26"/>
          <w:szCs w:val="26"/>
        </w:rPr>
        <w:t xml:space="preserve"> 3:23; 6:23)</w:t>
      </w:r>
    </w:p>
    <w:p w14:paraId="58D29BE9" w14:textId="75DD0E15" w:rsidR="0087654D" w:rsidRPr="0087654D" w:rsidRDefault="0087654D" w:rsidP="0087654D">
      <w:pPr>
        <w:numPr>
          <w:ilvl w:val="0"/>
          <w:numId w:val="1"/>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Offer - you can exchange your sin for Jesus’ </w:t>
      </w:r>
      <w:r w:rsidRPr="0087654D">
        <w:rPr>
          <w:rFonts w:ascii="Avenir" w:hAnsi="Avenir" w:cs="Times New Roman"/>
          <w:b/>
          <w:bCs/>
          <w:color w:val="000000"/>
          <w:sz w:val="26"/>
          <w:szCs w:val="26"/>
        </w:rPr>
        <w:t>r</w:t>
      </w:r>
      <w:r>
        <w:rPr>
          <w:rFonts w:ascii="Avenir" w:hAnsi="Avenir" w:cs="Times New Roman"/>
          <w:b/>
          <w:bCs/>
          <w:color w:val="000000"/>
          <w:sz w:val="26"/>
          <w:szCs w:val="26"/>
        </w:rPr>
        <w:t>______________</w:t>
      </w:r>
      <w:r w:rsidRPr="0087654D">
        <w:rPr>
          <w:rFonts w:ascii="Avenir" w:hAnsi="Avenir" w:cs="Times New Roman"/>
          <w:color w:val="000000"/>
          <w:sz w:val="26"/>
          <w:szCs w:val="26"/>
        </w:rPr>
        <w:t xml:space="preserve"> (v. 3-4)</w:t>
      </w:r>
    </w:p>
    <w:p w14:paraId="22B41030" w14:textId="35C374A2" w:rsidR="0087654D" w:rsidRPr="0087654D" w:rsidRDefault="0087654D" w:rsidP="0087654D">
      <w:pPr>
        <w:numPr>
          <w:ilvl w:val="0"/>
          <w:numId w:val="1"/>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Decision - trust in what you can </w:t>
      </w:r>
      <w:r w:rsidRPr="0087654D">
        <w:rPr>
          <w:rFonts w:ascii="Avenir" w:hAnsi="Avenir" w:cs="Times New Roman"/>
          <w:b/>
          <w:bCs/>
          <w:color w:val="000000"/>
          <w:sz w:val="26"/>
          <w:szCs w:val="26"/>
        </w:rPr>
        <w:t>D</w:t>
      </w:r>
      <w:r>
        <w:rPr>
          <w:rFonts w:ascii="Avenir" w:hAnsi="Avenir" w:cs="Times New Roman"/>
          <w:b/>
          <w:bCs/>
          <w:color w:val="000000"/>
          <w:sz w:val="26"/>
          <w:szCs w:val="26"/>
        </w:rPr>
        <w:t>_____</w:t>
      </w:r>
      <w:r w:rsidRPr="0087654D">
        <w:rPr>
          <w:rFonts w:ascii="Avenir" w:hAnsi="Avenir" w:cs="Times New Roman"/>
          <w:color w:val="000000"/>
          <w:sz w:val="26"/>
          <w:szCs w:val="26"/>
        </w:rPr>
        <w:t xml:space="preserve"> or what God has </w:t>
      </w:r>
      <w:r w:rsidRPr="0087654D">
        <w:rPr>
          <w:rFonts w:ascii="Avenir" w:hAnsi="Avenir" w:cs="Times New Roman"/>
          <w:b/>
          <w:bCs/>
          <w:color w:val="000000"/>
          <w:sz w:val="26"/>
          <w:szCs w:val="26"/>
        </w:rPr>
        <w:t>D</w:t>
      </w:r>
      <w:r>
        <w:rPr>
          <w:rFonts w:ascii="Avenir" w:hAnsi="Avenir" w:cs="Times New Roman"/>
          <w:b/>
          <w:bCs/>
          <w:color w:val="000000"/>
          <w:sz w:val="26"/>
          <w:szCs w:val="26"/>
        </w:rPr>
        <w:t>_____</w:t>
      </w:r>
      <w:r w:rsidRPr="0087654D">
        <w:rPr>
          <w:rFonts w:ascii="Avenir" w:hAnsi="Avenir" w:cs="Times New Roman"/>
          <w:color w:val="000000"/>
          <w:sz w:val="26"/>
          <w:szCs w:val="26"/>
        </w:rPr>
        <w:t xml:space="preserve"> (v. 3)</w:t>
      </w:r>
    </w:p>
    <w:p w14:paraId="70DDD368" w14:textId="38FA5E35" w:rsidR="0087654D" w:rsidRPr="0087654D" w:rsidRDefault="0087654D" w:rsidP="001462AB">
      <w:pPr>
        <w:pStyle w:val="NormalWeb"/>
        <w:numPr>
          <w:ilvl w:val="0"/>
          <w:numId w:val="4"/>
        </w:numPr>
        <w:tabs>
          <w:tab w:val="num" w:pos="720"/>
        </w:tabs>
        <w:spacing w:before="0" w:beforeAutospacing="0" w:after="0" w:afterAutospacing="0"/>
        <w:textAlignment w:val="baseline"/>
        <w:rPr>
          <w:rFonts w:ascii="Avenir" w:hAnsi="Avenir"/>
          <w:color w:val="000000"/>
          <w:sz w:val="26"/>
          <w:szCs w:val="26"/>
        </w:rPr>
      </w:pPr>
      <w:r w:rsidRPr="0087654D">
        <w:rPr>
          <w:rFonts w:ascii="Avenir" w:hAnsi="Avenir"/>
          <w:color w:val="000000"/>
          <w:sz w:val="26"/>
          <w:szCs w:val="26"/>
        </w:rPr>
        <w:t xml:space="preserve">Publicly </w:t>
      </w:r>
      <w:r w:rsidRPr="0087654D">
        <w:rPr>
          <w:rFonts w:ascii="Avenir" w:hAnsi="Avenir"/>
          <w:b/>
          <w:bCs/>
          <w:color w:val="000000"/>
          <w:sz w:val="26"/>
          <w:szCs w:val="26"/>
        </w:rPr>
        <w:t>D</w:t>
      </w:r>
      <w:r>
        <w:rPr>
          <w:rFonts w:ascii="Avenir" w:hAnsi="Avenir"/>
          <w:b/>
          <w:bCs/>
          <w:color w:val="000000"/>
          <w:sz w:val="26"/>
          <w:szCs w:val="26"/>
        </w:rPr>
        <w:t>____________</w:t>
      </w:r>
      <w:r w:rsidRPr="0087654D">
        <w:rPr>
          <w:rFonts w:ascii="Avenir" w:hAnsi="Avenir"/>
          <w:color w:val="000000"/>
          <w:sz w:val="26"/>
          <w:szCs w:val="26"/>
        </w:rPr>
        <w:t xml:space="preserve"> Jesus as your King (Rom. 10:9)</w:t>
      </w:r>
    </w:p>
    <w:p w14:paraId="22F02610" w14:textId="77777777" w:rsidR="0087654D" w:rsidRDefault="0087654D" w:rsidP="001462AB">
      <w:pPr>
        <w:pStyle w:val="NormalWeb"/>
        <w:numPr>
          <w:ilvl w:val="0"/>
          <w:numId w:val="4"/>
        </w:numPr>
        <w:tabs>
          <w:tab w:val="num" w:pos="720"/>
        </w:tabs>
        <w:spacing w:before="0" w:beforeAutospacing="0" w:after="0" w:afterAutospacing="0"/>
        <w:textAlignment w:val="baseline"/>
        <w:rPr>
          <w:rFonts w:ascii="Avenir" w:hAnsi="Avenir"/>
          <w:color w:val="000000"/>
          <w:sz w:val="26"/>
          <w:szCs w:val="26"/>
        </w:rPr>
      </w:pPr>
      <w:r w:rsidRPr="0087654D">
        <w:rPr>
          <w:rFonts w:ascii="Avenir" w:hAnsi="Avenir"/>
          <w:color w:val="000000"/>
          <w:sz w:val="26"/>
          <w:szCs w:val="26"/>
        </w:rPr>
        <w:t xml:space="preserve">Personally </w:t>
      </w:r>
      <w:r w:rsidRPr="0087654D">
        <w:rPr>
          <w:rFonts w:ascii="Avenir" w:hAnsi="Avenir"/>
          <w:b/>
          <w:bCs/>
          <w:color w:val="000000"/>
          <w:sz w:val="26"/>
          <w:szCs w:val="26"/>
        </w:rPr>
        <w:t>B</w:t>
      </w:r>
      <w:r>
        <w:rPr>
          <w:rFonts w:ascii="Avenir" w:hAnsi="Avenir"/>
          <w:b/>
          <w:bCs/>
          <w:color w:val="000000"/>
          <w:sz w:val="26"/>
          <w:szCs w:val="26"/>
        </w:rPr>
        <w:t>____________</w:t>
      </w:r>
      <w:r w:rsidRPr="0087654D">
        <w:rPr>
          <w:rFonts w:ascii="Avenir" w:hAnsi="Avenir"/>
          <w:color w:val="000000"/>
          <w:sz w:val="26"/>
          <w:szCs w:val="26"/>
        </w:rPr>
        <w:t xml:space="preserve"> He died for you and rose </w:t>
      </w:r>
      <w:proofErr w:type="gramStart"/>
      <w:r w:rsidRPr="0087654D">
        <w:rPr>
          <w:rFonts w:ascii="Avenir" w:hAnsi="Avenir"/>
          <w:color w:val="000000"/>
          <w:sz w:val="26"/>
          <w:szCs w:val="26"/>
        </w:rPr>
        <w:t>again</w:t>
      </w:r>
      <w:proofErr w:type="gramEnd"/>
    </w:p>
    <w:p w14:paraId="0904320C" w14:textId="5B37A139" w:rsidR="0087654D" w:rsidRPr="0087654D" w:rsidRDefault="001462AB" w:rsidP="001462AB">
      <w:pPr>
        <w:pStyle w:val="NormalWeb"/>
        <w:tabs>
          <w:tab w:val="left" w:pos="720"/>
          <w:tab w:val="left" w:pos="1080"/>
        </w:tabs>
        <w:spacing w:before="0" w:beforeAutospacing="0" w:after="0" w:afterAutospacing="0"/>
        <w:textAlignment w:val="baseline"/>
        <w:rPr>
          <w:rFonts w:ascii="Avenir" w:hAnsi="Avenir"/>
          <w:color w:val="000000"/>
          <w:sz w:val="26"/>
          <w:szCs w:val="26"/>
        </w:rPr>
      </w:pPr>
      <w:r>
        <w:rPr>
          <w:rFonts w:ascii="Avenir" w:hAnsi="Avenir"/>
          <w:color w:val="000000"/>
          <w:sz w:val="26"/>
          <w:szCs w:val="26"/>
        </w:rPr>
        <w:tab/>
      </w:r>
      <w:r>
        <w:rPr>
          <w:rFonts w:ascii="Avenir" w:hAnsi="Avenir"/>
          <w:color w:val="000000"/>
          <w:sz w:val="26"/>
          <w:szCs w:val="26"/>
        </w:rPr>
        <w:tab/>
      </w:r>
      <w:r w:rsidR="0087654D" w:rsidRPr="0087654D">
        <w:rPr>
          <w:rFonts w:ascii="Avenir" w:hAnsi="Avenir"/>
          <w:color w:val="000000"/>
          <w:sz w:val="26"/>
          <w:szCs w:val="26"/>
        </w:rPr>
        <w:t>(Rom</w:t>
      </w:r>
      <w:r w:rsidR="0087654D">
        <w:rPr>
          <w:rFonts w:ascii="Avenir" w:hAnsi="Avenir"/>
          <w:color w:val="000000"/>
          <w:sz w:val="26"/>
          <w:szCs w:val="26"/>
        </w:rPr>
        <w:t>ans</w:t>
      </w:r>
      <w:r w:rsidR="0087654D" w:rsidRPr="0087654D">
        <w:rPr>
          <w:rFonts w:ascii="Avenir" w:hAnsi="Avenir"/>
          <w:color w:val="000000"/>
          <w:sz w:val="26"/>
          <w:szCs w:val="26"/>
        </w:rPr>
        <w:t xml:space="preserve"> 10:10)</w:t>
      </w:r>
    </w:p>
    <w:p w14:paraId="0100B42E" w14:textId="78D223FC" w:rsidR="0087654D" w:rsidRPr="0087654D" w:rsidRDefault="0087654D" w:rsidP="0087654D">
      <w:pPr>
        <w:numPr>
          <w:ilvl w:val="0"/>
          <w:numId w:val="3"/>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Bonus - you can be </w:t>
      </w:r>
      <w:r w:rsidRPr="0087654D">
        <w:rPr>
          <w:rFonts w:ascii="Avenir" w:hAnsi="Avenir" w:cs="Times New Roman"/>
          <w:b/>
          <w:bCs/>
          <w:color w:val="000000"/>
          <w:sz w:val="26"/>
          <w:szCs w:val="26"/>
        </w:rPr>
        <w:t>f</w:t>
      </w:r>
      <w:r>
        <w:rPr>
          <w:rFonts w:ascii="Avenir" w:hAnsi="Avenir" w:cs="Times New Roman"/>
          <w:b/>
          <w:bCs/>
          <w:color w:val="000000"/>
          <w:sz w:val="26"/>
          <w:szCs w:val="26"/>
        </w:rPr>
        <w:t>____________</w:t>
      </w:r>
      <w:r w:rsidRPr="0087654D">
        <w:rPr>
          <w:rFonts w:ascii="Avenir" w:hAnsi="Avenir" w:cs="Times New Roman"/>
          <w:color w:val="000000"/>
          <w:sz w:val="26"/>
          <w:szCs w:val="26"/>
        </w:rPr>
        <w:t xml:space="preserve">, declared perfect, by becoming </w:t>
      </w:r>
      <w:r w:rsidRPr="0087654D">
        <w:rPr>
          <w:rFonts w:ascii="Avenir" w:hAnsi="Avenir" w:cs="Times New Roman"/>
          <w:b/>
          <w:bCs/>
          <w:color w:val="000000"/>
          <w:sz w:val="26"/>
          <w:szCs w:val="26"/>
        </w:rPr>
        <w:t>O</w:t>
      </w:r>
      <w:r>
        <w:rPr>
          <w:rFonts w:ascii="Avenir" w:hAnsi="Avenir" w:cs="Times New Roman"/>
          <w:b/>
          <w:bCs/>
          <w:color w:val="000000"/>
          <w:sz w:val="26"/>
          <w:szCs w:val="26"/>
        </w:rPr>
        <w:t>_______</w:t>
      </w:r>
      <w:r w:rsidRPr="0087654D">
        <w:rPr>
          <w:rFonts w:ascii="Avenir" w:hAnsi="Avenir" w:cs="Times New Roman"/>
          <w:color w:val="000000"/>
          <w:sz w:val="26"/>
          <w:szCs w:val="26"/>
        </w:rPr>
        <w:t xml:space="preserve"> with Jesus (v. 1; Rom. 6:4-5)</w:t>
      </w:r>
    </w:p>
    <w:p w14:paraId="130CF692" w14:textId="77777777" w:rsidR="0087654D" w:rsidRPr="0087654D" w:rsidRDefault="0087654D" w:rsidP="0087654D">
      <w:pPr>
        <w:rPr>
          <w:rFonts w:ascii="Avenir" w:hAnsi="Avenir"/>
        </w:rPr>
      </w:pPr>
    </w:p>
    <w:p w14:paraId="735BF8CF" w14:textId="77777777" w:rsidR="0087654D" w:rsidRPr="0087654D" w:rsidRDefault="0087654D" w:rsidP="0087654D">
      <w:pPr>
        <w:pStyle w:val="NormalWeb"/>
        <w:spacing w:before="0" w:beforeAutospacing="0" w:after="0" w:afterAutospacing="0"/>
        <w:rPr>
          <w:rFonts w:ascii="Avenir" w:hAnsi="Avenir"/>
        </w:rPr>
      </w:pPr>
      <w:r w:rsidRPr="0087654D">
        <w:rPr>
          <w:rFonts w:ascii="Avenir" w:hAnsi="Avenir"/>
          <w:color w:val="000000"/>
          <w:sz w:val="26"/>
          <w:szCs w:val="26"/>
        </w:rPr>
        <w:t>“The Spirit and the Bride say, ‘Come.’ And let the one who hears say, ‘Come.’ And let the one who is thirsty come; let the one who desires take the water of life without price.” Revelation 22:17</w:t>
      </w:r>
    </w:p>
    <w:p w14:paraId="5E428AA5" w14:textId="178D1B9F" w:rsidR="0087654D" w:rsidRDefault="0087654D">
      <w:pPr>
        <w:spacing w:after="160" w:line="259" w:lineRule="auto"/>
      </w:pPr>
      <w:r>
        <w:br w:type="page"/>
      </w:r>
    </w:p>
    <w:p w14:paraId="4DA12B55" w14:textId="77777777" w:rsidR="0087654D" w:rsidRPr="0087654D" w:rsidRDefault="0087654D" w:rsidP="0087654D">
      <w:pPr>
        <w:pStyle w:val="NormalWeb"/>
        <w:spacing w:before="0" w:beforeAutospacing="0" w:after="0" w:afterAutospacing="0"/>
        <w:jc w:val="center"/>
        <w:rPr>
          <w:rFonts w:ascii="Avenir" w:hAnsi="Avenir"/>
        </w:rPr>
      </w:pPr>
      <w:r w:rsidRPr="0087654D">
        <w:rPr>
          <w:rFonts w:ascii="Avenir" w:hAnsi="Avenir"/>
          <w:b/>
          <w:bCs/>
          <w:color w:val="000000"/>
          <w:sz w:val="30"/>
          <w:szCs w:val="30"/>
        </w:rPr>
        <w:lastRenderedPageBreak/>
        <w:t>The Invitation</w:t>
      </w:r>
    </w:p>
    <w:p w14:paraId="3B082ED3" w14:textId="77777777" w:rsidR="0087654D" w:rsidRPr="0087654D" w:rsidRDefault="0087654D" w:rsidP="0087654D">
      <w:pPr>
        <w:pStyle w:val="NormalWeb"/>
        <w:spacing w:before="0" w:beforeAutospacing="0" w:after="0" w:afterAutospacing="0"/>
        <w:jc w:val="center"/>
        <w:rPr>
          <w:rFonts w:ascii="Avenir" w:hAnsi="Avenir"/>
        </w:rPr>
      </w:pPr>
      <w:r w:rsidRPr="0087654D">
        <w:rPr>
          <w:rFonts w:ascii="Avenir" w:hAnsi="Avenir"/>
          <w:color w:val="000000"/>
          <w:sz w:val="26"/>
          <w:szCs w:val="26"/>
        </w:rPr>
        <w:t>Romans 8:1-4</w:t>
      </w:r>
    </w:p>
    <w:p w14:paraId="43F9316A" w14:textId="77777777" w:rsidR="0087654D" w:rsidRPr="0087654D" w:rsidRDefault="0087654D" w:rsidP="0087654D">
      <w:pPr>
        <w:rPr>
          <w:rFonts w:ascii="Avenir" w:hAnsi="Avenir"/>
        </w:rPr>
      </w:pPr>
    </w:p>
    <w:p w14:paraId="49E98467" w14:textId="77777777" w:rsidR="0087654D" w:rsidRPr="0087654D" w:rsidRDefault="0087654D" w:rsidP="0087654D">
      <w:pPr>
        <w:pStyle w:val="NormalWeb"/>
        <w:spacing w:before="0" w:beforeAutospacing="0" w:after="0" w:afterAutospacing="0"/>
        <w:rPr>
          <w:rFonts w:ascii="Avenir" w:hAnsi="Avenir"/>
        </w:rPr>
      </w:pPr>
      <w:r w:rsidRPr="0087654D">
        <w:rPr>
          <w:rFonts w:ascii="Avenir" w:hAnsi="Avenir"/>
          <w:color w:val="000000"/>
          <w:sz w:val="26"/>
          <w:szCs w:val="26"/>
        </w:rPr>
        <w:t>“There is therefore now no condemnation for those who are in Christ Jesus…</w:t>
      </w:r>
      <w:r w:rsidRPr="0087654D">
        <w:rPr>
          <w:rFonts w:ascii="Avenir" w:hAnsi="Avenir"/>
          <w:b/>
          <w:bCs/>
          <w:color w:val="000000"/>
          <w:sz w:val="26"/>
          <w:szCs w:val="26"/>
        </w:rPr>
        <w:t xml:space="preserve"> </w:t>
      </w:r>
      <w:r w:rsidRPr="0087654D">
        <w:rPr>
          <w:rFonts w:ascii="Avenir" w:hAnsi="Avenir"/>
          <w:color w:val="000000"/>
          <w:sz w:val="26"/>
          <w:szCs w:val="26"/>
        </w:rPr>
        <w:t>For God has done what the law, weakened by the flesh, could not do. By sending his own Son in the likeness of sinful flesh and for sin, he condemned sin in the flesh,</w:t>
      </w:r>
      <w:r w:rsidRPr="0087654D">
        <w:rPr>
          <w:rFonts w:ascii="Avenir" w:hAnsi="Avenir"/>
          <w:b/>
          <w:bCs/>
          <w:color w:val="000000"/>
          <w:sz w:val="26"/>
          <w:szCs w:val="26"/>
        </w:rPr>
        <w:t xml:space="preserve"> </w:t>
      </w:r>
      <w:r w:rsidRPr="0087654D">
        <w:rPr>
          <w:rFonts w:ascii="Avenir" w:hAnsi="Avenir"/>
          <w:color w:val="000000"/>
          <w:sz w:val="26"/>
          <w:szCs w:val="26"/>
        </w:rPr>
        <w:t>in order that the righteous requirement of the law might be fulfilled in us…” Romans 8:1,</w:t>
      </w:r>
      <w:r>
        <w:rPr>
          <w:rFonts w:ascii="Avenir" w:hAnsi="Avenir"/>
          <w:color w:val="000000"/>
          <w:sz w:val="26"/>
          <w:szCs w:val="26"/>
        </w:rPr>
        <w:t xml:space="preserve"> </w:t>
      </w:r>
      <w:r w:rsidRPr="0087654D">
        <w:rPr>
          <w:rFonts w:ascii="Avenir" w:hAnsi="Avenir"/>
          <w:color w:val="000000"/>
          <w:sz w:val="26"/>
          <w:szCs w:val="26"/>
        </w:rPr>
        <w:t>3-4</w:t>
      </w:r>
    </w:p>
    <w:p w14:paraId="1E89358B" w14:textId="77777777" w:rsidR="0087654D" w:rsidRPr="0087654D" w:rsidRDefault="0087654D" w:rsidP="0087654D">
      <w:pPr>
        <w:rPr>
          <w:rFonts w:ascii="Avenir" w:hAnsi="Avenir"/>
        </w:rPr>
      </w:pPr>
    </w:p>
    <w:p w14:paraId="10D7CBF9" w14:textId="77777777" w:rsidR="0087654D" w:rsidRPr="0087654D" w:rsidRDefault="0087654D" w:rsidP="0087654D">
      <w:pPr>
        <w:pStyle w:val="NormalWeb"/>
        <w:spacing w:before="0" w:beforeAutospacing="0" w:after="0" w:afterAutospacing="0"/>
        <w:rPr>
          <w:rFonts w:ascii="Avenir" w:hAnsi="Avenir"/>
        </w:rPr>
      </w:pPr>
      <w:r w:rsidRPr="0087654D">
        <w:rPr>
          <w:rFonts w:ascii="Avenir" w:hAnsi="Avenir"/>
          <w:b/>
          <w:bCs/>
          <w:color w:val="000000"/>
          <w:sz w:val="26"/>
          <w:szCs w:val="26"/>
        </w:rPr>
        <w:t>God’s Astounding Free Gift:</w:t>
      </w:r>
    </w:p>
    <w:p w14:paraId="41B8C4F5" w14:textId="77777777" w:rsidR="0087654D" w:rsidRPr="0087654D" w:rsidRDefault="0087654D" w:rsidP="0087654D">
      <w:pPr>
        <w:numPr>
          <w:ilvl w:val="0"/>
          <w:numId w:val="1"/>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w:t>
      </w:r>
      <w:r w:rsidRPr="0087654D">
        <w:rPr>
          <w:rFonts w:ascii="Avenir" w:hAnsi="Avenir" w:cs="Times New Roman"/>
          <w:b/>
          <w:bCs/>
          <w:color w:val="000000"/>
          <w:sz w:val="26"/>
          <w:szCs w:val="26"/>
        </w:rPr>
        <w:t>Struggle</w:t>
      </w:r>
      <w:r w:rsidRPr="0087654D">
        <w:rPr>
          <w:rFonts w:ascii="Avenir" w:hAnsi="Avenir" w:cs="Times New Roman"/>
          <w:color w:val="000000"/>
          <w:sz w:val="26"/>
          <w:szCs w:val="26"/>
        </w:rPr>
        <w:t xml:space="preserve"> - there is good and bad in all of us (v. 1; Rom. 7:18)</w:t>
      </w:r>
    </w:p>
    <w:p w14:paraId="6868B901" w14:textId="77777777" w:rsidR="0087654D" w:rsidRDefault="0087654D" w:rsidP="0087654D">
      <w:pPr>
        <w:numPr>
          <w:ilvl w:val="0"/>
          <w:numId w:val="1"/>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Reality - no one is </w:t>
      </w:r>
      <w:r w:rsidRPr="0087654D">
        <w:rPr>
          <w:rFonts w:ascii="Avenir" w:hAnsi="Avenir" w:cs="Times New Roman"/>
          <w:b/>
          <w:bCs/>
          <w:color w:val="000000"/>
          <w:sz w:val="26"/>
          <w:szCs w:val="26"/>
        </w:rPr>
        <w:t>perfect</w:t>
      </w:r>
      <w:r w:rsidRPr="0087654D">
        <w:rPr>
          <w:rFonts w:ascii="Avenir" w:hAnsi="Avenir" w:cs="Times New Roman"/>
          <w:color w:val="000000"/>
          <w:sz w:val="26"/>
          <w:szCs w:val="26"/>
        </w:rPr>
        <w:t xml:space="preserve">, which is the requirement for </w:t>
      </w:r>
      <w:proofErr w:type="gramStart"/>
      <w:r w:rsidRPr="0087654D">
        <w:rPr>
          <w:rFonts w:ascii="Avenir" w:hAnsi="Avenir" w:cs="Times New Roman"/>
          <w:color w:val="000000"/>
          <w:sz w:val="26"/>
          <w:szCs w:val="26"/>
        </w:rPr>
        <w:t>heaven</w:t>
      </w:r>
      <w:proofErr w:type="gramEnd"/>
    </w:p>
    <w:p w14:paraId="148E3894" w14:textId="77777777" w:rsidR="0087654D" w:rsidRPr="0087654D" w:rsidRDefault="0087654D" w:rsidP="0087654D">
      <w:pPr>
        <w:ind w:left="720"/>
        <w:textAlignment w:val="baseline"/>
        <w:rPr>
          <w:rFonts w:ascii="Avenir" w:hAnsi="Avenir" w:cs="Times New Roman"/>
          <w:color w:val="000000"/>
          <w:sz w:val="26"/>
          <w:szCs w:val="26"/>
        </w:rPr>
      </w:pPr>
      <w:r w:rsidRPr="0087654D">
        <w:rPr>
          <w:rFonts w:ascii="Avenir" w:hAnsi="Avenir" w:cs="Times New Roman"/>
          <w:color w:val="000000"/>
          <w:sz w:val="26"/>
          <w:szCs w:val="26"/>
        </w:rPr>
        <w:t>(Rom. 3:23; 6:23)</w:t>
      </w:r>
    </w:p>
    <w:p w14:paraId="2F1D37BF" w14:textId="77777777" w:rsidR="0087654D" w:rsidRPr="0087654D" w:rsidRDefault="0087654D" w:rsidP="0087654D">
      <w:pPr>
        <w:numPr>
          <w:ilvl w:val="0"/>
          <w:numId w:val="1"/>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Offer - you can exchange your sin for Jesus’ </w:t>
      </w:r>
      <w:r w:rsidRPr="0087654D">
        <w:rPr>
          <w:rFonts w:ascii="Avenir" w:hAnsi="Avenir" w:cs="Times New Roman"/>
          <w:b/>
          <w:bCs/>
          <w:color w:val="000000"/>
          <w:sz w:val="26"/>
          <w:szCs w:val="26"/>
        </w:rPr>
        <w:t>righteousness</w:t>
      </w:r>
      <w:r w:rsidRPr="0087654D">
        <w:rPr>
          <w:rFonts w:ascii="Avenir" w:hAnsi="Avenir" w:cs="Times New Roman"/>
          <w:color w:val="000000"/>
          <w:sz w:val="26"/>
          <w:szCs w:val="26"/>
        </w:rPr>
        <w:t xml:space="preserve"> (v. 3-4)</w:t>
      </w:r>
    </w:p>
    <w:p w14:paraId="0EF053C9" w14:textId="77777777" w:rsidR="0087654D" w:rsidRPr="0087654D" w:rsidRDefault="0087654D" w:rsidP="0087654D">
      <w:pPr>
        <w:numPr>
          <w:ilvl w:val="0"/>
          <w:numId w:val="1"/>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Decision - trust in what you can </w:t>
      </w:r>
      <w:r w:rsidRPr="0087654D">
        <w:rPr>
          <w:rFonts w:ascii="Avenir" w:hAnsi="Avenir" w:cs="Times New Roman"/>
          <w:b/>
          <w:bCs/>
          <w:color w:val="000000"/>
          <w:sz w:val="26"/>
          <w:szCs w:val="26"/>
        </w:rPr>
        <w:t>Do</w:t>
      </w:r>
      <w:r w:rsidRPr="0087654D">
        <w:rPr>
          <w:rFonts w:ascii="Avenir" w:hAnsi="Avenir" w:cs="Times New Roman"/>
          <w:color w:val="000000"/>
          <w:sz w:val="26"/>
          <w:szCs w:val="26"/>
        </w:rPr>
        <w:t xml:space="preserve"> or what God has </w:t>
      </w:r>
      <w:r w:rsidRPr="0087654D">
        <w:rPr>
          <w:rFonts w:ascii="Avenir" w:hAnsi="Avenir" w:cs="Times New Roman"/>
          <w:b/>
          <w:bCs/>
          <w:color w:val="000000"/>
          <w:sz w:val="26"/>
          <w:szCs w:val="26"/>
        </w:rPr>
        <w:t>Done</w:t>
      </w:r>
      <w:r w:rsidRPr="0087654D">
        <w:rPr>
          <w:rFonts w:ascii="Avenir" w:hAnsi="Avenir" w:cs="Times New Roman"/>
          <w:color w:val="000000"/>
          <w:sz w:val="26"/>
          <w:szCs w:val="26"/>
        </w:rPr>
        <w:t xml:space="preserve"> (v. 3) </w:t>
      </w:r>
    </w:p>
    <w:p w14:paraId="34CAFEBE" w14:textId="77777777" w:rsidR="0087654D" w:rsidRPr="0087654D" w:rsidRDefault="0087654D" w:rsidP="001428EC">
      <w:pPr>
        <w:pStyle w:val="NormalWeb"/>
        <w:numPr>
          <w:ilvl w:val="0"/>
          <w:numId w:val="5"/>
        </w:numPr>
        <w:spacing w:before="0" w:beforeAutospacing="0" w:after="0" w:afterAutospacing="0"/>
        <w:textAlignment w:val="baseline"/>
        <w:rPr>
          <w:rFonts w:ascii="Avenir" w:hAnsi="Avenir"/>
          <w:color w:val="000000"/>
          <w:sz w:val="26"/>
          <w:szCs w:val="26"/>
        </w:rPr>
      </w:pPr>
      <w:r w:rsidRPr="0087654D">
        <w:rPr>
          <w:rFonts w:ascii="Avenir" w:hAnsi="Avenir"/>
          <w:color w:val="000000"/>
          <w:sz w:val="26"/>
          <w:szCs w:val="26"/>
        </w:rPr>
        <w:t xml:space="preserve">Publicly </w:t>
      </w:r>
      <w:r w:rsidRPr="0087654D">
        <w:rPr>
          <w:rFonts w:ascii="Avenir" w:hAnsi="Avenir"/>
          <w:b/>
          <w:bCs/>
          <w:color w:val="000000"/>
          <w:sz w:val="26"/>
          <w:szCs w:val="26"/>
        </w:rPr>
        <w:t>Declare</w:t>
      </w:r>
      <w:r w:rsidRPr="0087654D">
        <w:rPr>
          <w:rFonts w:ascii="Avenir" w:hAnsi="Avenir"/>
          <w:color w:val="000000"/>
          <w:sz w:val="26"/>
          <w:szCs w:val="26"/>
        </w:rPr>
        <w:t xml:space="preserve"> Jesus as your King (Rom. 10:9)</w:t>
      </w:r>
    </w:p>
    <w:p w14:paraId="6A9B85C1" w14:textId="77777777" w:rsidR="0087654D" w:rsidRPr="0087654D" w:rsidRDefault="0087654D" w:rsidP="001428EC">
      <w:pPr>
        <w:pStyle w:val="NormalWeb"/>
        <w:numPr>
          <w:ilvl w:val="0"/>
          <w:numId w:val="5"/>
        </w:numPr>
        <w:spacing w:before="0" w:beforeAutospacing="0" w:after="0" w:afterAutospacing="0"/>
        <w:textAlignment w:val="baseline"/>
        <w:rPr>
          <w:rFonts w:ascii="Avenir" w:hAnsi="Avenir"/>
          <w:color w:val="000000"/>
          <w:sz w:val="26"/>
          <w:szCs w:val="26"/>
        </w:rPr>
      </w:pPr>
      <w:r w:rsidRPr="0087654D">
        <w:rPr>
          <w:rFonts w:ascii="Avenir" w:hAnsi="Avenir"/>
          <w:color w:val="000000"/>
          <w:sz w:val="26"/>
          <w:szCs w:val="26"/>
        </w:rPr>
        <w:t xml:space="preserve">Personally </w:t>
      </w:r>
      <w:r w:rsidRPr="0087654D">
        <w:rPr>
          <w:rFonts w:ascii="Avenir" w:hAnsi="Avenir"/>
          <w:b/>
          <w:bCs/>
          <w:color w:val="000000"/>
          <w:sz w:val="26"/>
          <w:szCs w:val="26"/>
        </w:rPr>
        <w:t>Believe</w:t>
      </w:r>
      <w:r w:rsidRPr="0087654D">
        <w:rPr>
          <w:rFonts w:ascii="Avenir" w:hAnsi="Avenir"/>
          <w:color w:val="000000"/>
          <w:sz w:val="26"/>
          <w:szCs w:val="26"/>
        </w:rPr>
        <w:t xml:space="preserve"> He died for you and rose again (Rom. 10:10)</w:t>
      </w:r>
    </w:p>
    <w:p w14:paraId="6B6728EF" w14:textId="77777777" w:rsidR="0087654D" w:rsidRPr="0087654D" w:rsidRDefault="0087654D" w:rsidP="0087654D">
      <w:pPr>
        <w:numPr>
          <w:ilvl w:val="0"/>
          <w:numId w:val="3"/>
        </w:numPr>
        <w:textAlignment w:val="baseline"/>
        <w:rPr>
          <w:rFonts w:ascii="Avenir" w:hAnsi="Avenir" w:cs="Times New Roman"/>
          <w:color w:val="000000"/>
          <w:sz w:val="26"/>
          <w:szCs w:val="26"/>
        </w:rPr>
      </w:pPr>
      <w:r w:rsidRPr="0087654D">
        <w:rPr>
          <w:rFonts w:ascii="Avenir" w:hAnsi="Avenir" w:cs="Times New Roman"/>
          <w:color w:val="000000"/>
          <w:sz w:val="26"/>
          <w:szCs w:val="26"/>
        </w:rPr>
        <w:t xml:space="preserve">The Bonus - you can be </w:t>
      </w:r>
      <w:r w:rsidRPr="0087654D">
        <w:rPr>
          <w:rFonts w:ascii="Avenir" w:hAnsi="Avenir" w:cs="Times New Roman"/>
          <w:b/>
          <w:bCs/>
          <w:color w:val="000000"/>
          <w:sz w:val="26"/>
          <w:szCs w:val="26"/>
        </w:rPr>
        <w:t>forgiven</w:t>
      </w:r>
      <w:r w:rsidRPr="0087654D">
        <w:rPr>
          <w:rFonts w:ascii="Avenir" w:hAnsi="Avenir" w:cs="Times New Roman"/>
          <w:color w:val="000000"/>
          <w:sz w:val="26"/>
          <w:szCs w:val="26"/>
        </w:rPr>
        <w:t xml:space="preserve">, declared perfect, by becoming </w:t>
      </w:r>
      <w:r w:rsidRPr="0087654D">
        <w:rPr>
          <w:rFonts w:ascii="Avenir" w:hAnsi="Avenir" w:cs="Times New Roman"/>
          <w:b/>
          <w:bCs/>
          <w:color w:val="000000"/>
          <w:sz w:val="26"/>
          <w:szCs w:val="26"/>
        </w:rPr>
        <w:t>One</w:t>
      </w:r>
      <w:r w:rsidRPr="0087654D">
        <w:rPr>
          <w:rFonts w:ascii="Avenir" w:hAnsi="Avenir" w:cs="Times New Roman"/>
          <w:color w:val="000000"/>
          <w:sz w:val="26"/>
          <w:szCs w:val="26"/>
        </w:rPr>
        <w:t xml:space="preserve"> with Jesus (v. 1; Rom. 6:4-5)</w:t>
      </w:r>
    </w:p>
    <w:p w14:paraId="6F9A4146" w14:textId="77777777" w:rsidR="0087654D" w:rsidRPr="0087654D" w:rsidRDefault="0087654D" w:rsidP="0087654D">
      <w:pPr>
        <w:rPr>
          <w:rFonts w:ascii="Avenir" w:hAnsi="Avenir"/>
        </w:rPr>
      </w:pPr>
    </w:p>
    <w:p w14:paraId="0BC6FC5D" w14:textId="77777777" w:rsidR="0087654D" w:rsidRPr="0087654D" w:rsidRDefault="0087654D" w:rsidP="0087654D">
      <w:pPr>
        <w:pStyle w:val="NormalWeb"/>
        <w:spacing w:before="0" w:beforeAutospacing="0" w:after="0" w:afterAutospacing="0"/>
        <w:rPr>
          <w:rFonts w:ascii="Avenir" w:hAnsi="Avenir"/>
        </w:rPr>
      </w:pPr>
      <w:r w:rsidRPr="0087654D">
        <w:rPr>
          <w:rFonts w:ascii="Avenir" w:hAnsi="Avenir"/>
          <w:color w:val="000000"/>
          <w:sz w:val="26"/>
          <w:szCs w:val="26"/>
        </w:rPr>
        <w:t>“The Spirit and the Bride say, ‘Come.’ And let the one who hears say, ‘Come.’ And let the one who is thirsty come; let the one who desires take the water of life without price.” Revelation 22:17</w:t>
      </w:r>
    </w:p>
    <w:p w14:paraId="1B69647A" w14:textId="77777777" w:rsidR="000C131C" w:rsidRDefault="000C131C"/>
    <w:sectPr w:rsidR="000C1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w:panose1 w:val="020B050302020302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7D6C"/>
    <w:multiLevelType w:val="multilevel"/>
    <w:tmpl w:val="EA5C6C6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9587CEC"/>
    <w:multiLevelType w:val="multilevel"/>
    <w:tmpl w:val="6E6A54E4"/>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BEE3D76"/>
    <w:multiLevelType w:val="multilevel"/>
    <w:tmpl w:val="40BE1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3296D"/>
    <w:multiLevelType w:val="multilevel"/>
    <w:tmpl w:val="07B88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24DC4"/>
    <w:multiLevelType w:val="multilevel"/>
    <w:tmpl w:val="178A6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47449234">
    <w:abstractNumId w:val="3"/>
  </w:num>
  <w:num w:numId="2" w16cid:durableId="1725711599">
    <w:abstractNumId w:val="2"/>
  </w:num>
  <w:num w:numId="3" w16cid:durableId="1121874085">
    <w:abstractNumId w:val="4"/>
  </w:num>
  <w:num w:numId="4" w16cid:durableId="934481998">
    <w:abstractNumId w:val="1"/>
  </w:num>
  <w:num w:numId="5" w16cid:durableId="182905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4D"/>
    <w:rsid w:val="000C131C"/>
    <w:rsid w:val="001428EC"/>
    <w:rsid w:val="001462AB"/>
    <w:rsid w:val="0087654D"/>
    <w:rsid w:val="00B0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473B"/>
  <w15:chartTrackingRefBased/>
  <w15:docId w15:val="{72A6297B-FB25-4373-B8F9-78A64A71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4D"/>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876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5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5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5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5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54D"/>
    <w:rPr>
      <w:rFonts w:eastAsiaTheme="majorEastAsia" w:cstheme="majorBidi"/>
      <w:color w:val="272727" w:themeColor="text1" w:themeTint="D8"/>
    </w:rPr>
  </w:style>
  <w:style w:type="paragraph" w:styleId="Title">
    <w:name w:val="Title"/>
    <w:basedOn w:val="Normal"/>
    <w:next w:val="Normal"/>
    <w:link w:val="TitleChar"/>
    <w:uiPriority w:val="10"/>
    <w:qFormat/>
    <w:rsid w:val="008765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5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54D"/>
    <w:pPr>
      <w:spacing w:before="160"/>
      <w:jc w:val="center"/>
    </w:pPr>
    <w:rPr>
      <w:i/>
      <w:iCs/>
      <w:color w:val="404040" w:themeColor="text1" w:themeTint="BF"/>
    </w:rPr>
  </w:style>
  <w:style w:type="character" w:customStyle="1" w:styleId="QuoteChar">
    <w:name w:val="Quote Char"/>
    <w:basedOn w:val="DefaultParagraphFont"/>
    <w:link w:val="Quote"/>
    <w:uiPriority w:val="29"/>
    <w:rsid w:val="0087654D"/>
    <w:rPr>
      <w:i/>
      <w:iCs/>
      <w:color w:val="404040" w:themeColor="text1" w:themeTint="BF"/>
    </w:rPr>
  </w:style>
  <w:style w:type="paragraph" w:styleId="ListParagraph">
    <w:name w:val="List Paragraph"/>
    <w:basedOn w:val="Normal"/>
    <w:uiPriority w:val="34"/>
    <w:qFormat/>
    <w:rsid w:val="0087654D"/>
    <w:pPr>
      <w:ind w:left="720"/>
      <w:contextualSpacing/>
    </w:pPr>
  </w:style>
  <w:style w:type="character" w:styleId="IntenseEmphasis">
    <w:name w:val="Intense Emphasis"/>
    <w:basedOn w:val="DefaultParagraphFont"/>
    <w:uiPriority w:val="21"/>
    <w:qFormat/>
    <w:rsid w:val="0087654D"/>
    <w:rPr>
      <w:i/>
      <w:iCs/>
      <w:color w:val="0F4761" w:themeColor="accent1" w:themeShade="BF"/>
    </w:rPr>
  </w:style>
  <w:style w:type="paragraph" w:styleId="IntenseQuote">
    <w:name w:val="Intense Quote"/>
    <w:basedOn w:val="Normal"/>
    <w:next w:val="Normal"/>
    <w:link w:val="IntenseQuoteChar"/>
    <w:uiPriority w:val="30"/>
    <w:qFormat/>
    <w:rsid w:val="00876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54D"/>
    <w:rPr>
      <w:i/>
      <w:iCs/>
      <w:color w:val="0F4761" w:themeColor="accent1" w:themeShade="BF"/>
    </w:rPr>
  </w:style>
  <w:style w:type="character" w:styleId="IntenseReference">
    <w:name w:val="Intense Reference"/>
    <w:basedOn w:val="DefaultParagraphFont"/>
    <w:uiPriority w:val="32"/>
    <w:qFormat/>
    <w:rsid w:val="0087654D"/>
    <w:rPr>
      <w:b/>
      <w:bCs/>
      <w:smallCaps/>
      <w:color w:val="0F4761" w:themeColor="accent1" w:themeShade="BF"/>
      <w:spacing w:val="5"/>
    </w:rPr>
  </w:style>
  <w:style w:type="paragraph" w:styleId="NormalWeb">
    <w:name w:val="Normal (Web)"/>
    <w:basedOn w:val="Normal"/>
    <w:uiPriority w:val="99"/>
    <w:semiHidden/>
    <w:unhideWhenUsed/>
    <w:rsid w:val="008765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2024-01-03T16:33:00Z</dcterms:created>
  <dcterms:modified xsi:type="dcterms:W3CDTF">2024-01-04T18:54:00Z</dcterms:modified>
</cp:coreProperties>
</file>