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Stand Firm Together (3/17/24)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Summary: </w:t>
      </w:r>
      <w:r w:rsidDel="00000000" w:rsidR="00000000" w:rsidRPr="00000000">
        <w:rPr>
          <w:rFonts w:ascii="Cambria" w:cs="Cambria" w:eastAsia="Cambria" w:hAnsi="Cambria"/>
          <w:sz w:val="26"/>
          <w:szCs w:val="26"/>
          <w:rtl w:val="0"/>
        </w:rPr>
        <w:t xml:space="preserve">As we conclude our series on connecting we study the armor of God. The exhortation here is to “Be strong </w:t>
      </w:r>
      <w:r w:rsidDel="00000000" w:rsidR="00000000" w:rsidRPr="00000000">
        <w:rPr>
          <w:rFonts w:ascii="Cambria" w:cs="Cambria" w:eastAsia="Cambria" w:hAnsi="Cambria"/>
          <w:i w:val="1"/>
          <w:sz w:val="26"/>
          <w:szCs w:val="26"/>
          <w:rtl w:val="0"/>
        </w:rPr>
        <w:t xml:space="preserve">in the Lord</w:t>
      </w:r>
      <w:r w:rsidDel="00000000" w:rsidR="00000000" w:rsidRPr="00000000">
        <w:rPr>
          <w:rFonts w:ascii="Cambria" w:cs="Cambria" w:eastAsia="Cambria" w:hAnsi="Cambria"/>
          <w:sz w:val="26"/>
          <w:szCs w:val="26"/>
          <w:rtl w:val="0"/>
        </w:rPr>
        <w:t xml:space="preserve">” (Eph. 6:10) not in our own knowledge or strength; and to stand firm with other believers, since all the verbs are plural imperatives. Paul gives three reasons to stand firm together and seven practical ways to stand firm, with the memorable image of armor on a regiment of soldiers. Come be reminded of all we have in Christ to endure to the end, together.</w:t>
      </w:r>
    </w:p>
    <w:p w:rsidR="00000000" w:rsidDel="00000000" w:rsidP="00000000" w:rsidRDefault="00000000" w:rsidRPr="00000000" w14:paraId="00000005">
      <w:pPr>
        <w:shd w:fill="ffffff" w:val="clear"/>
        <w:spacing w:line="240" w:lineRule="auto"/>
        <w:rPr>
          <w:rFonts w:ascii="Cambria" w:cs="Cambria" w:eastAsia="Cambria" w:hAnsi="Cambria"/>
          <w:color w:val="212529"/>
          <w:sz w:val="28"/>
          <w:szCs w:val="28"/>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Stand Firm Together</w:t>
      </w:r>
    </w:p>
    <w:p w:rsidR="00000000" w:rsidDel="00000000" w:rsidP="00000000" w:rsidRDefault="00000000" w:rsidRPr="00000000" w14:paraId="00000007">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Ephesians 6:10-18</w:t>
      </w:r>
    </w:p>
    <w:p w:rsidR="00000000" w:rsidDel="00000000" w:rsidP="00000000" w:rsidRDefault="00000000" w:rsidRPr="00000000" w14:paraId="00000008">
      <w:pPr>
        <w:shd w:fill="ffffff" w:val="clear"/>
        <w:spacing w:line="240" w:lineRule="auto"/>
        <w:rPr>
          <w:rFonts w:ascii="Cambria" w:cs="Cambria" w:eastAsia="Cambria" w:hAnsi="Cambria"/>
          <w:color w:val="212529"/>
          <w:sz w:val="28"/>
          <w:szCs w:val="28"/>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i w:val="1"/>
          <w:sz w:val="26"/>
          <w:szCs w:val="26"/>
          <w:rtl w:val="0"/>
        </w:rPr>
        <w:t xml:space="preserve">“Finally, be strong in the Lord and in the strength of his might. Put on the whole armor of God, that you may be able to stand against the schemes of the devil… and having done all, to stand firm.” </w:t>
      </w:r>
      <w:r w:rsidDel="00000000" w:rsidR="00000000" w:rsidRPr="00000000">
        <w:rPr>
          <w:rFonts w:ascii="Cambria" w:cs="Cambria" w:eastAsia="Cambria" w:hAnsi="Cambria"/>
          <w:sz w:val="26"/>
          <w:szCs w:val="26"/>
          <w:rtl w:val="0"/>
        </w:rPr>
        <w:t xml:space="preserve">Ephesians 6:10-11,13</w:t>
      </w:r>
    </w:p>
    <w:p w:rsidR="00000000" w:rsidDel="00000000" w:rsidP="00000000" w:rsidRDefault="00000000" w:rsidRPr="00000000" w14:paraId="0000000A">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B">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Why Stand Firm Together:</w:t>
      </w:r>
    </w:p>
    <w:p w:rsidR="00000000" w:rsidDel="00000000" w:rsidP="00000000" w:rsidRDefault="00000000" w:rsidRPr="00000000" w14:paraId="0000000C">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Because the devil is </w:t>
      </w:r>
      <w:r w:rsidDel="00000000" w:rsidR="00000000" w:rsidRPr="00000000">
        <w:rPr>
          <w:rFonts w:ascii="Cambria" w:cs="Cambria" w:eastAsia="Cambria" w:hAnsi="Cambria"/>
          <w:sz w:val="26"/>
          <w:szCs w:val="26"/>
          <w:u w:val="single"/>
          <w:rtl w:val="0"/>
        </w:rPr>
        <w:t xml:space="preserve">Crafty</w:t>
      </w:r>
      <w:r w:rsidDel="00000000" w:rsidR="00000000" w:rsidRPr="00000000">
        <w:rPr>
          <w:rFonts w:ascii="Cambria" w:cs="Cambria" w:eastAsia="Cambria" w:hAnsi="Cambria"/>
          <w:sz w:val="26"/>
          <w:szCs w:val="26"/>
          <w:rtl w:val="0"/>
        </w:rPr>
        <w:t xml:space="preserve"> (v. 11)</w:t>
      </w:r>
    </w:p>
    <w:p w:rsidR="00000000" w:rsidDel="00000000" w:rsidP="00000000" w:rsidRDefault="00000000" w:rsidRPr="00000000" w14:paraId="0000000D">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Because </w:t>
      </w:r>
      <w:r w:rsidDel="00000000" w:rsidR="00000000" w:rsidRPr="00000000">
        <w:rPr>
          <w:rFonts w:ascii="Cambria" w:cs="Cambria" w:eastAsia="Cambria" w:hAnsi="Cambria"/>
          <w:sz w:val="26"/>
          <w:szCs w:val="26"/>
          <w:u w:val="single"/>
          <w:rtl w:val="0"/>
        </w:rPr>
        <w:t xml:space="preserve">Spiritual Warfare</w:t>
      </w:r>
      <w:r w:rsidDel="00000000" w:rsidR="00000000" w:rsidRPr="00000000">
        <w:rPr>
          <w:rFonts w:ascii="Cambria" w:cs="Cambria" w:eastAsia="Cambria" w:hAnsi="Cambria"/>
          <w:sz w:val="26"/>
          <w:szCs w:val="26"/>
          <w:rtl w:val="0"/>
        </w:rPr>
        <w:t xml:space="preserve"> is real (v. 12)</w:t>
      </w:r>
    </w:p>
    <w:p w:rsidR="00000000" w:rsidDel="00000000" w:rsidP="00000000" w:rsidRDefault="00000000" w:rsidRPr="00000000" w14:paraId="0000000E">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Because </w:t>
      </w:r>
      <w:r w:rsidDel="00000000" w:rsidR="00000000" w:rsidRPr="00000000">
        <w:rPr>
          <w:rFonts w:ascii="Cambria" w:cs="Cambria" w:eastAsia="Cambria" w:hAnsi="Cambria"/>
          <w:sz w:val="26"/>
          <w:szCs w:val="26"/>
          <w:u w:val="single"/>
          <w:rtl w:val="0"/>
        </w:rPr>
        <w:t xml:space="preserve">Tribulation</w:t>
      </w:r>
      <w:r w:rsidDel="00000000" w:rsidR="00000000" w:rsidRPr="00000000">
        <w:rPr>
          <w:rFonts w:ascii="Cambria" w:cs="Cambria" w:eastAsia="Cambria" w:hAnsi="Cambria"/>
          <w:sz w:val="26"/>
          <w:szCs w:val="26"/>
          <w:rtl w:val="0"/>
        </w:rPr>
        <w:t xml:space="preserve"> is coming (v. 13; Jn. 16:33) </w:t>
      </w:r>
    </w:p>
    <w:p w:rsidR="00000000" w:rsidDel="00000000" w:rsidP="00000000" w:rsidRDefault="00000000" w:rsidRPr="00000000" w14:paraId="0000000F">
      <w:pPr>
        <w:shd w:fill="ffffff" w:val="clear"/>
        <w:spacing w:line="240" w:lineRule="auto"/>
        <w:rPr>
          <w:rFonts w:ascii="Cambria" w:cs="Cambria" w:eastAsia="Cambria" w:hAnsi="Cambria"/>
          <w:color w:val="212529"/>
          <w:sz w:val="28"/>
          <w:szCs w:val="28"/>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How to Stand Firm Together:</w:t>
      </w:r>
    </w:p>
    <w:p w:rsidR="00000000" w:rsidDel="00000000" w:rsidP="00000000" w:rsidRDefault="00000000" w:rsidRPr="00000000" w14:paraId="00000011">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Tighten your </w:t>
      </w:r>
      <w:r w:rsidDel="00000000" w:rsidR="00000000" w:rsidRPr="00000000">
        <w:rPr>
          <w:rFonts w:ascii="Cambria" w:cs="Cambria" w:eastAsia="Cambria" w:hAnsi="Cambria"/>
          <w:sz w:val="26"/>
          <w:szCs w:val="26"/>
          <w:u w:val="single"/>
          <w:rtl w:val="0"/>
        </w:rPr>
        <w:t xml:space="preserve">Commitment</w:t>
      </w:r>
      <w:r w:rsidDel="00000000" w:rsidR="00000000" w:rsidRPr="00000000">
        <w:rPr>
          <w:rFonts w:ascii="Cambria" w:cs="Cambria" w:eastAsia="Cambria" w:hAnsi="Cambria"/>
          <w:sz w:val="26"/>
          <w:szCs w:val="26"/>
          <w:rtl w:val="0"/>
        </w:rPr>
        <w:t xml:space="preserve"> to Jesus, </w:t>
      </w:r>
    </w:p>
    <w:p w:rsidR="00000000" w:rsidDel="00000000" w:rsidP="00000000" w:rsidRDefault="00000000" w:rsidRPr="00000000" w14:paraId="00000012">
      <w:pPr>
        <w:numPr>
          <w:ilvl w:val="1"/>
          <w:numId w:val="2"/>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He is the </w:t>
      </w:r>
      <w:r w:rsidDel="00000000" w:rsidR="00000000" w:rsidRPr="00000000">
        <w:rPr>
          <w:rFonts w:ascii="Cambria" w:cs="Cambria" w:eastAsia="Cambria" w:hAnsi="Cambria"/>
          <w:sz w:val="26"/>
          <w:szCs w:val="26"/>
          <w:u w:val="single"/>
          <w:rtl w:val="0"/>
        </w:rPr>
        <w:t xml:space="preserve">Truth</w:t>
      </w:r>
      <w:r w:rsidDel="00000000" w:rsidR="00000000" w:rsidRPr="00000000">
        <w:rPr>
          <w:rFonts w:ascii="Cambria" w:cs="Cambria" w:eastAsia="Cambria" w:hAnsi="Cambria"/>
          <w:sz w:val="26"/>
          <w:szCs w:val="26"/>
          <w:rtl w:val="0"/>
        </w:rPr>
        <w:t xml:space="preserve"> (v. 14a)</w:t>
      </w:r>
    </w:p>
    <w:p w:rsidR="00000000" w:rsidDel="00000000" w:rsidP="00000000" w:rsidRDefault="00000000" w:rsidRPr="00000000" w14:paraId="00000013">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Entrust yourself </w:t>
      </w:r>
      <w:r w:rsidDel="00000000" w:rsidR="00000000" w:rsidRPr="00000000">
        <w:rPr>
          <w:rFonts w:ascii="Cambria" w:cs="Cambria" w:eastAsia="Cambria" w:hAnsi="Cambria"/>
          <w:sz w:val="26"/>
          <w:szCs w:val="26"/>
          <w:u w:val="single"/>
          <w:rtl w:val="0"/>
        </w:rPr>
        <w:t xml:space="preserve">Fully</w:t>
      </w:r>
      <w:r w:rsidDel="00000000" w:rsidR="00000000" w:rsidRPr="00000000">
        <w:rPr>
          <w:rFonts w:ascii="Cambria" w:cs="Cambria" w:eastAsia="Cambria" w:hAnsi="Cambria"/>
          <w:sz w:val="26"/>
          <w:szCs w:val="26"/>
          <w:rtl w:val="0"/>
        </w:rPr>
        <w:t xml:space="preserve"> to Jesus </w:t>
      </w:r>
    </w:p>
    <w:p w:rsidR="00000000" w:rsidDel="00000000" w:rsidP="00000000" w:rsidRDefault="00000000" w:rsidRPr="00000000" w14:paraId="00000014">
      <w:pPr>
        <w:numPr>
          <w:ilvl w:val="1"/>
          <w:numId w:val="2"/>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He is your </w:t>
      </w:r>
      <w:r w:rsidDel="00000000" w:rsidR="00000000" w:rsidRPr="00000000">
        <w:rPr>
          <w:rFonts w:ascii="Cambria" w:cs="Cambria" w:eastAsia="Cambria" w:hAnsi="Cambria"/>
          <w:sz w:val="26"/>
          <w:szCs w:val="26"/>
          <w:u w:val="single"/>
          <w:rtl w:val="0"/>
        </w:rPr>
        <w:t xml:space="preserve">Righteousness</w:t>
      </w:r>
      <w:r w:rsidDel="00000000" w:rsidR="00000000" w:rsidRPr="00000000">
        <w:rPr>
          <w:rFonts w:ascii="Cambria" w:cs="Cambria" w:eastAsia="Cambria" w:hAnsi="Cambria"/>
          <w:sz w:val="26"/>
          <w:szCs w:val="26"/>
          <w:rtl w:val="0"/>
        </w:rPr>
        <w:t xml:space="preserve"> (v. 14b)</w:t>
      </w:r>
    </w:p>
    <w:p w:rsidR="00000000" w:rsidDel="00000000" w:rsidP="00000000" w:rsidRDefault="00000000" w:rsidRPr="00000000" w14:paraId="00000015">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Clarify your understanding of the </w:t>
      </w:r>
      <w:r w:rsidDel="00000000" w:rsidR="00000000" w:rsidRPr="00000000">
        <w:rPr>
          <w:rFonts w:ascii="Cambria" w:cs="Cambria" w:eastAsia="Cambria" w:hAnsi="Cambria"/>
          <w:sz w:val="26"/>
          <w:szCs w:val="26"/>
          <w:u w:val="single"/>
          <w:rtl w:val="0"/>
        </w:rPr>
        <w:t xml:space="preserve">Work</w:t>
      </w:r>
      <w:r w:rsidDel="00000000" w:rsidR="00000000" w:rsidRPr="00000000">
        <w:rPr>
          <w:rFonts w:ascii="Cambria" w:cs="Cambria" w:eastAsia="Cambria" w:hAnsi="Cambria"/>
          <w:sz w:val="26"/>
          <w:szCs w:val="26"/>
          <w:rtl w:val="0"/>
        </w:rPr>
        <w:t xml:space="preserve"> of Jesus</w:t>
      </w:r>
    </w:p>
    <w:p w:rsidR="00000000" w:rsidDel="00000000" w:rsidP="00000000" w:rsidRDefault="00000000" w:rsidRPr="00000000" w14:paraId="00000016">
      <w:pPr>
        <w:numPr>
          <w:ilvl w:val="1"/>
          <w:numId w:val="2"/>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He is your </w:t>
      </w:r>
      <w:r w:rsidDel="00000000" w:rsidR="00000000" w:rsidRPr="00000000">
        <w:rPr>
          <w:rFonts w:ascii="Cambria" w:cs="Cambria" w:eastAsia="Cambria" w:hAnsi="Cambria"/>
          <w:sz w:val="26"/>
          <w:szCs w:val="26"/>
          <w:u w:val="single"/>
          <w:rtl w:val="0"/>
        </w:rPr>
        <w:t xml:space="preserve">Peace</w:t>
      </w:r>
      <w:r w:rsidDel="00000000" w:rsidR="00000000" w:rsidRPr="00000000">
        <w:rPr>
          <w:rFonts w:ascii="Cambria" w:cs="Cambria" w:eastAsia="Cambria" w:hAnsi="Cambria"/>
          <w:sz w:val="26"/>
          <w:szCs w:val="26"/>
          <w:rtl w:val="0"/>
        </w:rPr>
        <w:t xml:space="preserve"> (v. 15)</w:t>
      </w:r>
    </w:p>
    <w:p w:rsidR="00000000" w:rsidDel="00000000" w:rsidP="00000000" w:rsidRDefault="00000000" w:rsidRPr="00000000" w14:paraId="00000017">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Hold fast to Jesus in </w:t>
      </w:r>
      <w:r w:rsidDel="00000000" w:rsidR="00000000" w:rsidRPr="00000000">
        <w:rPr>
          <w:rFonts w:ascii="Cambria" w:cs="Cambria" w:eastAsia="Cambria" w:hAnsi="Cambria"/>
          <w:sz w:val="26"/>
          <w:szCs w:val="26"/>
          <w:u w:val="single"/>
          <w:rtl w:val="0"/>
        </w:rPr>
        <w:t xml:space="preserve">Faith</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8">
      <w:pPr>
        <w:numPr>
          <w:ilvl w:val="1"/>
          <w:numId w:val="2"/>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He is your </w:t>
      </w:r>
      <w:r w:rsidDel="00000000" w:rsidR="00000000" w:rsidRPr="00000000">
        <w:rPr>
          <w:rFonts w:ascii="Cambria" w:cs="Cambria" w:eastAsia="Cambria" w:hAnsi="Cambria"/>
          <w:sz w:val="26"/>
          <w:szCs w:val="26"/>
          <w:u w:val="single"/>
          <w:rtl w:val="0"/>
        </w:rPr>
        <w:t xml:space="preserve">Protection</w:t>
      </w:r>
      <w:r w:rsidDel="00000000" w:rsidR="00000000" w:rsidRPr="00000000">
        <w:rPr>
          <w:rFonts w:ascii="Cambria" w:cs="Cambria" w:eastAsia="Cambria" w:hAnsi="Cambria"/>
          <w:sz w:val="26"/>
          <w:szCs w:val="26"/>
          <w:rtl w:val="0"/>
        </w:rPr>
        <w:t xml:space="preserve"> (v. 16)</w:t>
      </w:r>
    </w:p>
    <w:p w:rsidR="00000000" w:rsidDel="00000000" w:rsidP="00000000" w:rsidRDefault="00000000" w:rsidRPr="00000000" w14:paraId="00000019">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Renew your </w:t>
      </w:r>
      <w:r w:rsidDel="00000000" w:rsidR="00000000" w:rsidRPr="00000000">
        <w:rPr>
          <w:rFonts w:ascii="Cambria" w:cs="Cambria" w:eastAsia="Cambria" w:hAnsi="Cambria"/>
          <w:sz w:val="26"/>
          <w:szCs w:val="26"/>
          <w:u w:val="single"/>
          <w:rtl w:val="0"/>
        </w:rPr>
        <w:t xml:space="preserve">Mind</w:t>
      </w:r>
      <w:r w:rsidDel="00000000" w:rsidR="00000000" w:rsidRPr="00000000">
        <w:rPr>
          <w:rFonts w:ascii="Cambria" w:cs="Cambria" w:eastAsia="Cambria" w:hAnsi="Cambria"/>
          <w:sz w:val="26"/>
          <w:szCs w:val="26"/>
          <w:rtl w:val="0"/>
        </w:rPr>
        <w:t xml:space="preserve"> in Jesus</w:t>
      </w:r>
    </w:p>
    <w:p w:rsidR="00000000" w:rsidDel="00000000" w:rsidP="00000000" w:rsidRDefault="00000000" w:rsidRPr="00000000" w14:paraId="0000001A">
      <w:pPr>
        <w:numPr>
          <w:ilvl w:val="1"/>
          <w:numId w:val="2"/>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He is your </w:t>
      </w:r>
      <w:r w:rsidDel="00000000" w:rsidR="00000000" w:rsidRPr="00000000">
        <w:rPr>
          <w:rFonts w:ascii="Cambria" w:cs="Cambria" w:eastAsia="Cambria" w:hAnsi="Cambria"/>
          <w:sz w:val="26"/>
          <w:szCs w:val="26"/>
          <w:u w:val="single"/>
          <w:rtl w:val="0"/>
        </w:rPr>
        <w:t xml:space="preserve">Salvation</w:t>
      </w:r>
      <w:r w:rsidDel="00000000" w:rsidR="00000000" w:rsidRPr="00000000">
        <w:rPr>
          <w:rFonts w:ascii="Cambria" w:cs="Cambria" w:eastAsia="Cambria" w:hAnsi="Cambria"/>
          <w:sz w:val="26"/>
          <w:szCs w:val="26"/>
          <w:rtl w:val="0"/>
        </w:rPr>
        <w:t xml:space="preserve"> (v. 17a)</w:t>
      </w:r>
    </w:p>
    <w:p w:rsidR="00000000" w:rsidDel="00000000" w:rsidP="00000000" w:rsidRDefault="00000000" w:rsidRPr="00000000" w14:paraId="0000001B">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Sharpen your knowledge of the </w:t>
      </w:r>
      <w:r w:rsidDel="00000000" w:rsidR="00000000" w:rsidRPr="00000000">
        <w:rPr>
          <w:rFonts w:ascii="Cambria" w:cs="Cambria" w:eastAsia="Cambria" w:hAnsi="Cambria"/>
          <w:sz w:val="26"/>
          <w:szCs w:val="26"/>
          <w:u w:val="single"/>
          <w:rtl w:val="0"/>
        </w:rPr>
        <w:t xml:space="preserve">Word</w:t>
      </w:r>
      <w:r w:rsidDel="00000000" w:rsidR="00000000" w:rsidRPr="00000000">
        <w:rPr>
          <w:rFonts w:ascii="Cambria" w:cs="Cambria" w:eastAsia="Cambria" w:hAnsi="Cambria"/>
          <w:sz w:val="26"/>
          <w:szCs w:val="26"/>
          <w:rtl w:val="0"/>
        </w:rPr>
        <w:t xml:space="preserve"> of Jesus </w:t>
      </w:r>
    </w:p>
    <w:p w:rsidR="00000000" w:rsidDel="00000000" w:rsidP="00000000" w:rsidRDefault="00000000" w:rsidRPr="00000000" w14:paraId="0000001C">
      <w:pPr>
        <w:numPr>
          <w:ilvl w:val="1"/>
          <w:numId w:val="2"/>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He is your </w:t>
      </w:r>
      <w:r w:rsidDel="00000000" w:rsidR="00000000" w:rsidRPr="00000000">
        <w:rPr>
          <w:rFonts w:ascii="Cambria" w:cs="Cambria" w:eastAsia="Cambria" w:hAnsi="Cambria"/>
          <w:sz w:val="26"/>
          <w:szCs w:val="26"/>
          <w:u w:val="single"/>
          <w:rtl w:val="0"/>
        </w:rPr>
        <w:t xml:space="preserve">Strength</w:t>
      </w:r>
      <w:r w:rsidDel="00000000" w:rsidR="00000000" w:rsidRPr="00000000">
        <w:rPr>
          <w:rFonts w:ascii="Cambria" w:cs="Cambria" w:eastAsia="Cambria" w:hAnsi="Cambria"/>
          <w:sz w:val="26"/>
          <w:szCs w:val="26"/>
          <w:rtl w:val="0"/>
        </w:rPr>
        <w:t xml:space="preserve"> (v. 17b)</w:t>
      </w:r>
    </w:p>
    <w:p w:rsidR="00000000" w:rsidDel="00000000" w:rsidP="00000000" w:rsidRDefault="00000000" w:rsidRPr="00000000" w14:paraId="0000001D">
      <w:pPr>
        <w:numPr>
          <w:ilvl w:val="0"/>
          <w:numId w:val="2"/>
        </w:numPr>
        <w:shd w:fill="ffffff" w:val="clear"/>
        <w:spacing w:after="0" w:afterAutospacing="0"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Draw close to Jesus in </w:t>
      </w:r>
      <w:r w:rsidDel="00000000" w:rsidR="00000000" w:rsidRPr="00000000">
        <w:rPr>
          <w:rFonts w:ascii="Cambria" w:cs="Cambria" w:eastAsia="Cambria" w:hAnsi="Cambria"/>
          <w:sz w:val="26"/>
          <w:szCs w:val="26"/>
          <w:u w:val="single"/>
          <w:rtl w:val="0"/>
        </w:rPr>
        <w:t xml:space="preserve">Prayer</w:t>
      </w:r>
    </w:p>
    <w:p w:rsidR="00000000" w:rsidDel="00000000" w:rsidP="00000000" w:rsidRDefault="00000000" w:rsidRPr="00000000" w14:paraId="0000001E">
      <w:pPr>
        <w:numPr>
          <w:ilvl w:val="1"/>
          <w:numId w:val="3"/>
        </w:numPr>
        <w:shd w:fill="ffffff" w:val="clear"/>
        <w:spacing w:after="200" w:before="0" w:beforeAutospacing="0" w:line="240" w:lineRule="auto"/>
        <w:ind w:left="1660" w:hanging="360"/>
        <w:rPr/>
      </w:pPr>
      <w:r w:rsidDel="00000000" w:rsidR="00000000" w:rsidRPr="00000000">
        <w:rPr>
          <w:rFonts w:ascii="Cambria" w:cs="Cambria" w:eastAsia="Cambria" w:hAnsi="Cambria"/>
          <w:sz w:val="26"/>
          <w:szCs w:val="26"/>
          <w:rtl w:val="0"/>
        </w:rPr>
        <w:t xml:space="preserve">He is your </w:t>
      </w:r>
      <w:r w:rsidDel="00000000" w:rsidR="00000000" w:rsidRPr="00000000">
        <w:rPr>
          <w:rFonts w:ascii="Cambria" w:cs="Cambria" w:eastAsia="Cambria" w:hAnsi="Cambria"/>
          <w:sz w:val="26"/>
          <w:szCs w:val="26"/>
          <w:u w:val="single"/>
          <w:rtl w:val="0"/>
        </w:rPr>
        <w:t xml:space="preserve">Life</w:t>
      </w:r>
      <w:r w:rsidDel="00000000" w:rsidR="00000000" w:rsidRPr="00000000">
        <w:rPr>
          <w:rFonts w:ascii="Cambria" w:cs="Cambria" w:eastAsia="Cambria" w:hAnsi="Cambria"/>
          <w:sz w:val="26"/>
          <w:szCs w:val="26"/>
          <w:rtl w:val="0"/>
        </w:rPr>
        <w:t xml:space="preserve"> (v. 18)</w:t>
      </w:r>
    </w:p>
    <w:p w:rsidR="00000000" w:rsidDel="00000000" w:rsidP="00000000" w:rsidRDefault="00000000" w:rsidRPr="00000000" w14:paraId="0000001F">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Get Started:</w:t>
      </w:r>
    </w:p>
    <w:p w:rsidR="00000000" w:rsidDel="00000000" w:rsidP="00000000" w:rsidRDefault="00000000" w:rsidRPr="00000000" w14:paraId="00000020">
      <w:pPr>
        <w:numPr>
          <w:ilvl w:val="0"/>
          <w:numId w:val="4"/>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is your favorite war movie or book? Why?</w:t>
      </w:r>
    </w:p>
    <w:p w:rsidR="00000000" w:rsidDel="00000000" w:rsidP="00000000" w:rsidRDefault="00000000" w:rsidRPr="00000000" w14:paraId="00000021">
      <w:pPr>
        <w:numPr>
          <w:ilvl w:val="0"/>
          <w:numId w:val="4"/>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does that story illustrate about the importance of standing firm </w:t>
      </w:r>
      <w:r w:rsidDel="00000000" w:rsidR="00000000" w:rsidRPr="00000000">
        <w:rPr>
          <w:rFonts w:ascii="Cambria" w:cs="Cambria" w:eastAsia="Cambria" w:hAnsi="Cambria"/>
          <w:i w:val="1"/>
          <w:sz w:val="28"/>
          <w:szCs w:val="28"/>
          <w:rtl w:val="0"/>
        </w:rPr>
        <w:t xml:space="preserve">together</w:t>
      </w:r>
      <w:r w:rsidDel="00000000" w:rsidR="00000000" w:rsidRPr="00000000">
        <w:rPr>
          <w:rFonts w:ascii="Cambria" w:cs="Cambria" w:eastAsia="Cambria" w:hAnsi="Cambria"/>
          <w:sz w:val="28"/>
          <w:szCs w:val="28"/>
          <w:rtl w:val="0"/>
        </w:rPr>
        <w:t xml:space="preserve">, as a cohesive unit?</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22">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3">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Dig In: </w:t>
      </w:r>
      <w:r w:rsidDel="00000000" w:rsidR="00000000" w:rsidRPr="00000000">
        <w:rPr>
          <w:rFonts w:ascii="Cambria" w:cs="Cambria" w:eastAsia="Cambria" w:hAnsi="Cambria"/>
          <w:sz w:val="28"/>
          <w:szCs w:val="28"/>
          <w:rtl w:val="0"/>
        </w:rPr>
        <w:t xml:space="preserve">Read Ephesians 6:10-20</w:t>
      </w:r>
    </w:p>
    <w:p w:rsidR="00000000" w:rsidDel="00000000" w:rsidP="00000000" w:rsidRDefault="00000000" w:rsidRPr="00000000" w14:paraId="00000024">
      <w:pPr>
        <w:numPr>
          <w:ilvl w:val="0"/>
          <w:numId w:val="4"/>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stands out to you in this passage?</w:t>
      </w:r>
    </w:p>
    <w:p w:rsidR="00000000" w:rsidDel="00000000" w:rsidP="00000000" w:rsidRDefault="00000000" w:rsidRPr="00000000" w14:paraId="00000025">
      <w:pPr>
        <w:numPr>
          <w:ilvl w:val="0"/>
          <w:numId w:val="4"/>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reasons does Paul give for believers to stand firm together (v. 10-13)?</w:t>
      </w:r>
    </w:p>
    <w:p w:rsidR="00000000" w:rsidDel="00000000" w:rsidP="00000000" w:rsidRDefault="00000000" w:rsidRPr="00000000" w14:paraId="00000026">
      <w:pPr>
        <w:numPr>
          <w:ilvl w:val="0"/>
          <w:numId w:val="4"/>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resources (armor) that Paul lists do you find most encouraging and helpful right now? Why? (v. 14-18)</w:t>
      </w:r>
    </w:p>
    <w:p w:rsidR="00000000" w:rsidDel="00000000" w:rsidP="00000000" w:rsidRDefault="00000000" w:rsidRPr="00000000" w14:paraId="00000027">
      <w:pPr>
        <w:numPr>
          <w:ilvl w:val="0"/>
          <w:numId w:val="4"/>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Why do you think Paul chose the analogy of armor to make this point?</w:t>
      </w:r>
    </w:p>
    <w:p w:rsidR="00000000" w:rsidDel="00000000" w:rsidP="00000000" w:rsidRDefault="00000000" w:rsidRPr="00000000" w14:paraId="00000028">
      <w:pPr>
        <w:spacing w:after="0" w:line="240" w:lineRule="auto"/>
        <w:ind w:left="72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9">
      <w:pPr>
        <w:spacing w:after="0" w:line="240" w:lineRule="auto"/>
        <w:rPr>
          <w:rFonts w:ascii="Cambria" w:cs="Cambria" w:eastAsia="Cambria" w:hAnsi="Cambria"/>
          <w:color w:val="ff0000"/>
          <w:sz w:val="28"/>
          <w:szCs w:val="28"/>
          <w:highlight w:val="white"/>
        </w:rPr>
      </w:pPr>
      <w:r w:rsidDel="00000000" w:rsidR="00000000" w:rsidRPr="00000000">
        <w:rPr>
          <w:rFonts w:ascii="Cambria" w:cs="Cambria" w:eastAsia="Cambria" w:hAnsi="Cambria"/>
          <w:b w:val="1"/>
          <w:sz w:val="28"/>
          <w:szCs w:val="28"/>
          <w:rtl w:val="0"/>
        </w:rPr>
        <w:t xml:space="preserve">Move Forward:</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2A">
      <w:pPr>
        <w:numPr>
          <w:ilvl w:val="0"/>
          <w:numId w:val="4"/>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Clearly one of the main applications of this passage is to pray (v. 18) and to especially pray for each other. So let’s spend some extra time today praying for each other and for our church using the armor of God as an outline and guide for our prayers. (In other words, instead of taking time to share prayer requests, use that time to pray the pieces of armor over each other.)</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