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42FE59C8" w:rsidR="00303BE1" w:rsidRDefault="00063E8F">
      <w:pPr>
        <w:shd w:val="clear" w:color="auto" w:fill="FFFFFF"/>
        <w:spacing w:line="240" w:lineRule="auto"/>
        <w:jc w:val="center"/>
        <w:rPr>
          <w:rFonts w:ascii="Cambria" w:eastAsia="Cambria" w:hAnsi="Cambria" w:cs="Cambria"/>
          <w:b/>
          <w:sz w:val="44"/>
          <w:szCs w:val="44"/>
        </w:rPr>
      </w:pPr>
      <w:r>
        <w:rPr>
          <w:rFonts w:ascii="Cambria" w:eastAsia="Cambria" w:hAnsi="Cambria" w:cs="Cambria"/>
          <w:b/>
          <w:sz w:val="44"/>
          <w:szCs w:val="44"/>
        </w:rPr>
        <w:t>Know the Truth</w:t>
      </w:r>
      <w:r w:rsidR="00000000">
        <w:rPr>
          <w:rFonts w:ascii="Cambria" w:eastAsia="Cambria" w:hAnsi="Cambria" w:cs="Cambria"/>
          <w:b/>
          <w:sz w:val="44"/>
          <w:szCs w:val="44"/>
        </w:rPr>
        <w:t xml:space="preserve"> (4/14/24) </w:t>
      </w:r>
    </w:p>
    <w:p w14:paraId="00000002" w14:textId="77777777" w:rsidR="00303BE1" w:rsidRDefault="00000000">
      <w:pPr>
        <w:shd w:val="clear" w:color="auto" w:fill="FFFFFF"/>
        <w:spacing w:line="240" w:lineRule="auto"/>
        <w:jc w:val="center"/>
        <w:rPr>
          <w:rFonts w:ascii="Cambria" w:eastAsia="Cambria" w:hAnsi="Cambria" w:cs="Cambria"/>
          <w:b/>
          <w:sz w:val="44"/>
          <w:szCs w:val="44"/>
        </w:rPr>
      </w:pPr>
      <w:r>
        <w:rPr>
          <w:rFonts w:ascii="Cambria" w:eastAsia="Cambria" w:hAnsi="Cambria" w:cs="Cambria"/>
          <w:b/>
          <w:sz w:val="44"/>
          <w:szCs w:val="44"/>
        </w:rPr>
        <w:t>Discussion Questions</w:t>
      </w:r>
    </w:p>
    <w:p w14:paraId="00000003" w14:textId="77777777" w:rsidR="00303BE1" w:rsidRDefault="00303BE1">
      <w:pPr>
        <w:shd w:val="clear" w:color="auto" w:fill="FFFFFF"/>
        <w:spacing w:line="240" w:lineRule="auto"/>
        <w:rPr>
          <w:rFonts w:ascii="Cambria" w:eastAsia="Cambria" w:hAnsi="Cambria" w:cs="Cambria"/>
          <w:sz w:val="26"/>
          <w:szCs w:val="26"/>
        </w:rPr>
      </w:pPr>
    </w:p>
    <w:p w14:paraId="00000004" w14:textId="77777777" w:rsidR="00303BE1" w:rsidRDefault="00000000">
      <w:pPr>
        <w:shd w:val="clear" w:color="auto" w:fill="FFFFFF"/>
        <w:spacing w:line="240" w:lineRule="auto"/>
        <w:rPr>
          <w:rFonts w:ascii="Cambria" w:eastAsia="Cambria" w:hAnsi="Cambria" w:cs="Cambria"/>
          <w:sz w:val="26"/>
          <w:szCs w:val="26"/>
        </w:rPr>
      </w:pPr>
      <w:r>
        <w:rPr>
          <w:rFonts w:ascii="Cambria" w:eastAsia="Cambria" w:hAnsi="Cambria" w:cs="Cambria"/>
          <w:b/>
          <w:sz w:val="26"/>
          <w:szCs w:val="26"/>
        </w:rPr>
        <w:t>Summary:</w:t>
      </w:r>
      <w:r>
        <w:rPr>
          <w:rFonts w:ascii="Cambria" w:eastAsia="Cambria" w:hAnsi="Cambria" w:cs="Cambria"/>
          <w:sz w:val="26"/>
          <w:szCs w:val="26"/>
        </w:rPr>
        <w:t xml:space="preserve"> </w:t>
      </w: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make sense of our lives and this world, we must know the truth about ourselves and about God. In his first chapter James shows us truth about ourselves: there are blessings for the poor and humble and dangers for the rich and proud; life is very short; and temptation does not come from God but from our own hearts. He also shows us truth about God: He is faithful, generous and good - rewarding the humble and faithfully keeping His promises. </w:t>
      </w:r>
    </w:p>
    <w:p w14:paraId="00000005" w14:textId="77777777" w:rsidR="00303BE1" w:rsidRDefault="00000000">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 </w:t>
      </w:r>
    </w:p>
    <w:p w14:paraId="00000006" w14:textId="77777777" w:rsidR="00303BE1" w:rsidRDefault="00000000">
      <w:pPr>
        <w:shd w:val="clear" w:color="auto" w:fill="FFFFFF"/>
        <w:spacing w:line="240" w:lineRule="auto"/>
        <w:rPr>
          <w:rFonts w:ascii="Cambria" w:eastAsia="Cambria" w:hAnsi="Cambria" w:cs="Cambria"/>
          <w:sz w:val="26"/>
          <w:szCs w:val="26"/>
        </w:rPr>
      </w:pPr>
      <w:r>
        <w:rPr>
          <w:rFonts w:ascii="Cambria" w:eastAsia="Cambria" w:hAnsi="Cambria" w:cs="Cambria"/>
          <w:i/>
          <w:sz w:val="26"/>
          <w:szCs w:val="26"/>
        </w:rPr>
        <w:t>“Blessed are you who are poor, for yours is the kingdom of God. Blessed are you who are hungry now, for you shall be satisfied. Blessed are you who weep now, for you shall laugh. Blessed are you when people hate you and when they exclude you and revile you and spurn your name as evil, on account of the Son of Man! Rejoice in that day, and leap for joy, for behold, your reward is great in heaven; for so their fathers did to the prophets.”</w:t>
      </w:r>
      <w:r>
        <w:rPr>
          <w:rFonts w:ascii="Cambria" w:eastAsia="Cambria" w:hAnsi="Cambria" w:cs="Cambria"/>
          <w:sz w:val="26"/>
          <w:szCs w:val="26"/>
        </w:rPr>
        <w:t xml:space="preserve"> Luke 6:20-23</w:t>
      </w:r>
    </w:p>
    <w:p w14:paraId="00000007" w14:textId="77777777" w:rsidR="00303BE1" w:rsidRDefault="00000000">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 </w:t>
      </w:r>
    </w:p>
    <w:p w14:paraId="00000008" w14:textId="77777777" w:rsidR="00303BE1" w:rsidRDefault="00000000">
      <w:pPr>
        <w:shd w:val="clear" w:color="auto" w:fill="FFFFFF"/>
        <w:spacing w:line="240" w:lineRule="auto"/>
        <w:rPr>
          <w:rFonts w:ascii="Cambria" w:eastAsia="Cambria" w:hAnsi="Cambria" w:cs="Cambria"/>
          <w:b/>
          <w:sz w:val="26"/>
          <w:szCs w:val="26"/>
        </w:rPr>
      </w:pPr>
      <w:r>
        <w:rPr>
          <w:rFonts w:ascii="Cambria" w:eastAsia="Cambria" w:hAnsi="Cambria" w:cs="Cambria"/>
          <w:b/>
          <w:sz w:val="26"/>
          <w:szCs w:val="26"/>
        </w:rPr>
        <w:t>The Truth about Us:</w:t>
      </w:r>
    </w:p>
    <w:p w14:paraId="00000009" w14:textId="77777777" w:rsidR="00303BE1" w:rsidRDefault="00000000">
      <w:pPr>
        <w:numPr>
          <w:ilvl w:val="0"/>
          <w:numId w:val="2"/>
        </w:num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The poor and humble are </w:t>
      </w:r>
      <w:r>
        <w:rPr>
          <w:rFonts w:ascii="Cambria" w:eastAsia="Cambria" w:hAnsi="Cambria" w:cs="Cambria"/>
          <w:b/>
          <w:sz w:val="26"/>
          <w:szCs w:val="26"/>
          <w:u w:val="single"/>
        </w:rPr>
        <w:t>Better off</w:t>
      </w:r>
      <w:r>
        <w:rPr>
          <w:rFonts w:ascii="Cambria" w:eastAsia="Cambria" w:hAnsi="Cambria" w:cs="Cambria"/>
          <w:sz w:val="26"/>
          <w:szCs w:val="26"/>
        </w:rPr>
        <w:t xml:space="preserve"> (v. 9-10)</w:t>
      </w:r>
    </w:p>
    <w:p w14:paraId="0000000A" w14:textId="77777777" w:rsidR="00303BE1" w:rsidRDefault="00000000">
      <w:pPr>
        <w:numPr>
          <w:ilvl w:val="0"/>
          <w:numId w:val="2"/>
        </w:num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The rich and powerful are in </w:t>
      </w:r>
      <w:r>
        <w:rPr>
          <w:rFonts w:ascii="Cambria" w:eastAsia="Cambria" w:hAnsi="Cambria" w:cs="Cambria"/>
          <w:b/>
          <w:sz w:val="26"/>
          <w:szCs w:val="26"/>
          <w:u w:val="single"/>
        </w:rPr>
        <w:t>Grave danger</w:t>
      </w:r>
      <w:r>
        <w:rPr>
          <w:rFonts w:ascii="Cambria" w:eastAsia="Cambria" w:hAnsi="Cambria" w:cs="Cambria"/>
          <w:sz w:val="26"/>
          <w:szCs w:val="26"/>
        </w:rPr>
        <w:t xml:space="preserve"> (v. 10-11; 5:1-6)</w:t>
      </w:r>
    </w:p>
    <w:p w14:paraId="0000000B" w14:textId="77777777" w:rsidR="00303BE1" w:rsidRDefault="00000000">
      <w:pPr>
        <w:numPr>
          <w:ilvl w:val="0"/>
          <w:numId w:val="2"/>
        </w:num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All of us will enter eternity very </w:t>
      </w:r>
      <w:r>
        <w:rPr>
          <w:rFonts w:ascii="Cambria" w:eastAsia="Cambria" w:hAnsi="Cambria" w:cs="Cambria"/>
          <w:b/>
          <w:sz w:val="26"/>
          <w:szCs w:val="26"/>
          <w:u w:val="single"/>
        </w:rPr>
        <w:t>Soon</w:t>
      </w:r>
      <w:r>
        <w:rPr>
          <w:rFonts w:ascii="Cambria" w:eastAsia="Cambria" w:hAnsi="Cambria" w:cs="Cambria"/>
          <w:sz w:val="26"/>
          <w:szCs w:val="26"/>
        </w:rPr>
        <w:t xml:space="preserve"> (v. 11)</w:t>
      </w:r>
    </w:p>
    <w:p w14:paraId="0000000C" w14:textId="77777777" w:rsidR="00303BE1" w:rsidRDefault="00000000">
      <w:pPr>
        <w:numPr>
          <w:ilvl w:val="0"/>
          <w:numId w:val="2"/>
        </w:numPr>
        <w:shd w:val="clear" w:color="auto" w:fill="FFFFFF"/>
        <w:spacing w:after="240" w:line="240" w:lineRule="auto"/>
        <w:rPr>
          <w:rFonts w:ascii="Cambria" w:eastAsia="Cambria" w:hAnsi="Cambria" w:cs="Cambria"/>
          <w:sz w:val="26"/>
          <w:szCs w:val="26"/>
        </w:rPr>
      </w:pPr>
      <w:r>
        <w:rPr>
          <w:rFonts w:ascii="Cambria" w:eastAsia="Cambria" w:hAnsi="Cambria" w:cs="Cambria"/>
          <w:sz w:val="26"/>
          <w:szCs w:val="26"/>
        </w:rPr>
        <w:t xml:space="preserve">Our problem is not God or suffering but </w:t>
      </w:r>
      <w:r>
        <w:rPr>
          <w:rFonts w:ascii="Cambria" w:eastAsia="Cambria" w:hAnsi="Cambria" w:cs="Cambria"/>
          <w:b/>
          <w:sz w:val="26"/>
          <w:szCs w:val="26"/>
          <w:u w:val="single"/>
        </w:rPr>
        <w:t>Ourselves</w:t>
      </w:r>
      <w:r>
        <w:rPr>
          <w:rFonts w:ascii="Cambria" w:eastAsia="Cambria" w:hAnsi="Cambria" w:cs="Cambria"/>
          <w:sz w:val="26"/>
          <w:szCs w:val="26"/>
        </w:rPr>
        <w:t xml:space="preserve"> (v. 12-16)</w:t>
      </w:r>
    </w:p>
    <w:p w14:paraId="0000000D" w14:textId="77777777" w:rsidR="00303BE1" w:rsidRDefault="00000000">
      <w:pPr>
        <w:shd w:val="clear" w:color="auto" w:fill="FFFFFF"/>
        <w:spacing w:line="240" w:lineRule="auto"/>
        <w:rPr>
          <w:rFonts w:ascii="Cambria" w:eastAsia="Cambria" w:hAnsi="Cambria" w:cs="Cambria"/>
          <w:b/>
          <w:sz w:val="26"/>
          <w:szCs w:val="26"/>
        </w:rPr>
      </w:pPr>
      <w:r>
        <w:rPr>
          <w:rFonts w:ascii="Cambria" w:eastAsia="Cambria" w:hAnsi="Cambria" w:cs="Cambria"/>
          <w:b/>
          <w:sz w:val="26"/>
          <w:szCs w:val="26"/>
        </w:rPr>
        <w:t>The Truth about God:</w:t>
      </w:r>
    </w:p>
    <w:p w14:paraId="0000000E" w14:textId="77777777" w:rsidR="00303BE1" w:rsidRDefault="00000000">
      <w:pPr>
        <w:numPr>
          <w:ilvl w:val="0"/>
          <w:numId w:val="3"/>
        </w:num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God exalts the humble and </w:t>
      </w:r>
      <w:proofErr w:type="gramStart"/>
      <w:r>
        <w:rPr>
          <w:rFonts w:ascii="Cambria" w:eastAsia="Cambria" w:hAnsi="Cambria" w:cs="Cambria"/>
          <w:b/>
          <w:sz w:val="26"/>
          <w:szCs w:val="26"/>
          <w:u w:val="single"/>
        </w:rPr>
        <w:t>Humbles</w:t>
      </w:r>
      <w:proofErr w:type="gramEnd"/>
      <w:r>
        <w:rPr>
          <w:rFonts w:ascii="Cambria" w:eastAsia="Cambria" w:hAnsi="Cambria" w:cs="Cambria"/>
          <w:sz w:val="26"/>
          <w:szCs w:val="26"/>
        </w:rPr>
        <w:t xml:space="preserve"> the proud (v. 9-11; 4:6-10)</w:t>
      </w:r>
    </w:p>
    <w:p w14:paraId="0000000F" w14:textId="77777777" w:rsidR="00303BE1" w:rsidRDefault="00000000">
      <w:pPr>
        <w:numPr>
          <w:ilvl w:val="0"/>
          <w:numId w:val="3"/>
        </w:num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God </w:t>
      </w:r>
      <w:r>
        <w:rPr>
          <w:rFonts w:ascii="Cambria" w:eastAsia="Cambria" w:hAnsi="Cambria" w:cs="Cambria"/>
          <w:b/>
          <w:sz w:val="26"/>
          <w:szCs w:val="26"/>
          <w:u w:val="single"/>
        </w:rPr>
        <w:t>Rewards</w:t>
      </w:r>
      <w:r>
        <w:rPr>
          <w:rFonts w:ascii="Cambria" w:eastAsia="Cambria" w:hAnsi="Cambria" w:cs="Cambria"/>
          <w:sz w:val="26"/>
          <w:szCs w:val="26"/>
        </w:rPr>
        <w:t xml:space="preserve"> those who love Him (v. 12)</w:t>
      </w:r>
    </w:p>
    <w:p w14:paraId="00000010" w14:textId="77777777" w:rsidR="00303BE1" w:rsidRDefault="00000000">
      <w:pPr>
        <w:numPr>
          <w:ilvl w:val="0"/>
          <w:numId w:val="3"/>
        </w:num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God is completely and constantly </w:t>
      </w:r>
      <w:r>
        <w:rPr>
          <w:rFonts w:ascii="Cambria" w:eastAsia="Cambria" w:hAnsi="Cambria" w:cs="Cambria"/>
          <w:b/>
          <w:sz w:val="26"/>
          <w:szCs w:val="26"/>
          <w:u w:val="single"/>
        </w:rPr>
        <w:t>Good</w:t>
      </w:r>
      <w:r>
        <w:rPr>
          <w:rFonts w:ascii="Cambria" w:eastAsia="Cambria" w:hAnsi="Cambria" w:cs="Cambria"/>
          <w:sz w:val="26"/>
          <w:szCs w:val="26"/>
        </w:rPr>
        <w:t xml:space="preserve"> (v. 13,17)</w:t>
      </w:r>
    </w:p>
    <w:p w14:paraId="00000011" w14:textId="77777777" w:rsidR="00303BE1" w:rsidRDefault="00000000">
      <w:pPr>
        <w:numPr>
          <w:ilvl w:val="0"/>
          <w:numId w:val="3"/>
        </w:num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God is abundantly </w:t>
      </w:r>
      <w:r>
        <w:rPr>
          <w:rFonts w:ascii="Cambria" w:eastAsia="Cambria" w:hAnsi="Cambria" w:cs="Cambria"/>
          <w:b/>
          <w:sz w:val="26"/>
          <w:szCs w:val="26"/>
          <w:u w:val="single"/>
        </w:rPr>
        <w:t>Generous</w:t>
      </w:r>
      <w:r>
        <w:rPr>
          <w:rFonts w:ascii="Cambria" w:eastAsia="Cambria" w:hAnsi="Cambria" w:cs="Cambria"/>
          <w:sz w:val="26"/>
          <w:szCs w:val="26"/>
        </w:rPr>
        <w:t xml:space="preserve"> (v. 17)</w:t>
      </w:r>
    </w:p>
    <w:p w14:paraId="00000012" w14:textId="77777777" w:rsidR="00303BE1" w:rsidRDefault="00000000">
      <w:pPr>
        <w:numPr>
          <w:ilvl w:val="0"/>
          <w:numId w:val="3"/>
        </w:numPr>
        <w:shd w:val="clear" w:color="auto" w:fill="FFFFFF"/>
        <w:spacing w:after="240" w:line="240" w:lineRule="auto"/>
        <w:rPr>
          <w:rFonts w:ascii="Cambria" w:eastAsia="Cambria" w:hAnsi="Cambria" w:cs="Cambria"/>
          <w:sz w:val="26"/>
          <w:szCs w:val="26"/>
        </w:rPr>
      </w:pPr>
      <w:r>
        <w:rPr>
          <w:rFonts w:ascii="Cambria" w:eastAsia="Cambria" w:hAnsi="Cambria" w:cs="Cambria"/>
          <w:sz w:val="26"/>
          <w:szCs w:val="26"/>
        </w:rPr>
        <w:t xml:space="preserve">God is </w:t>
      </w:r>
      <w:r>
        <w:rPr>
          <w:rFonts w:ascii="Cambria" w:eastAsia="Cambria" w:hAnsi="Cambria" w:cs="Cambria"/>
          <w:b/>
          <w:sz w:val="26"/>
          <w:szCs w:val="26"/>
          <w:u w:val="single"/>
        </w:rPr>
        <w:t>Graciously</w:t>
      </w:r>
      <w:r>
        <w:rPr>
          <w:rFonts w:ascii="Cambria" w:eastAsia="Cambria" w:hAnsi="Cambria" w:cs="Cambria"/>
          <w:sz w:val="26"/>
          <w:szCs w:val="26"/>
        </w:rPr>
        <w:t xml:space="preserve"> working in us (v. 18)</w:t>
      </w:r>
    </w:p>
    <w:p w14:paraId="00000013" w14:textId="77777777" w:rsidR="00303BE1" w:rsidRDefault="00303BE1">
      <w:pPr>
        <w:shd w:val="clear" w:color="auto" w:fill="FFFFFF"/>
        <w:spacing w:line="240" w:lineRule="auto"/>
        <w:ind w:left="1440"/>
        <w:rPr>
          <w:rFonts w:ascii="Cambria" w:eastAsia="Cambria" w:hAnsi="Cambria" w:cs="Cambria"/>
          <w:sz w:val="26"/>
          <w:szCs w:val="26"/>
        </w:rPr>
      </w:pPr>
    </w:p>
    <w:p w14:paraId="00000014" w14:textId="77777777" w:rsidR="00303BE1" w:rsidRDefault="00000000">
      <w:pPr>
        <w:spacing w:line="240" w:lineRule="auto"/>
        <w:rPr>
          <w:rFonts w:ascii="Cambria" w:eastAsia="Cambria" w:hAnsi="Cambria" w:cs="Cambria"/>
          <w:b/>
          <w:sz w:val="28"/>
          <w:szCs w:val="28"/>
        </w:rPr>
      </w:pPr>
      <w:r>
        <w:rPr>
          <w:rFonts w:ascii="Cambria" w:eastAsia="Cambria" w:hAnsi="Cambria" w:cs="Cambria"/>
          <w:b/>
          <w:sz w:val="28"/>
          <w:szCs w:val="28"/>
        </w:rPr>
        <w:t>Get Started:</w:t>
      </w:r>
    </w:p>
    <w:p w14:paraId="00000015" w14:textId="77777777" w:rsidR="00303BE1" w:rsidRDefault="00000000">
      <w:pPr>
        <w:numPr>
          <w:ilvl w:val="0"/>
          <w:numId w:val="4"/>
        </w:numPr>
        <w:spacing w:line="240" w:lineRule="auto"/>
        <w:rPr>
          <w:rFonts w:ascii="Cambria" w:eastAsia="Cambria" w:hAnsi="Cambria" w:cs="Cambria"/>
          <w:sz w:val="28"/>
          <w:szCs w:val="28"/>
        </w:rPr>
      </w:pPr>
      <w:r>
        <w:rPr>
          <w:rFonts w:ascii="Cambria" w:eastAsia="Cambria" w:hAnsi="Cambria" w:cs="Cambria"/>
          <w:sz w:val="28"/>
          <w:szCs w:val="28"/>
        </w:rPr>
        <w:t>What was your idea of God when you were younger? Where did you get that idea?</w:t>
      </w:r>
    </w:p>
    <w:p w14:paraId="00000016" w14:textId="77777777" w:rsidR="00303BE1" w:rsidRDefault="00000000">
      <w:pPr>
        <w:numPr>
          <w:ilvl w:val="0"/>
          <w:numId w:val="4"/>
        </w:numPr>
        <w:spacing w:line="240" w:lineRule="auto"/>
        <w:rPr>
          <w:rFonts w:ascii="Cambria" w:eastAsia="Cambria" w:hAnsi="Cambria" w:cs="Cambria"/>
          <w:sz w:val="28"/>
          <w:szCs w:val="28"/>
        </w:rPr>
      </w:pPr>
      <w:r>
        <w:rPr>
          <w:rFonts w:ascii="Cambria" w:eastAsia="Cambria" w:hAnsi="Cambria" w:cs="Cambria"/>
          <w:sz w:val="28"/>
          <w:szCs w:val="28"/>
        </w:rPr>
        <w:t xml:space="preserve">How has your understanding of God’s nature and goodness developed over the years? </w:t>
      </w:r>
    </w:p>
    <w:p w14:paraId="00000017" w14:textId="77777777" w:rsidR="00303BE1" w:rsidRDefault="00303BE1">
      <w:pPr>
        <w:spacing w:line="240" w:lineRule="auto"/>
        <w:rPr>
          <w:rFonts w:ascii="Cambria" w:eastAsia="Cambria" w:hAnsi="Cambria" w:cs="Cambria"/>
          <w:sz w:val="28"/>
          <w:szCs w:val="28"/>
        </w:rPr>
      </w:pPr>
    </w:p>
    <w:p w14:paraId="00000018" w14:textId="77777777" w:rsidR="00303BE1" w:rsidRDefault="00000000">
      <w:pPr>
        <w:spacing w:line="240" w:lineRule="auto"/>
        <w:rPr>
          <w:rFonts w:ascii="Cambria" w:eastAsia="Cambria" w:hAnsi="Cambria" w:cs="Cambria"/>
          <w:sz w:val="28"/>
          <w:szCs w:val="28"/>
        </w:rPr>
      </w:pPr>
      <w:r>
        <w:rPr>
          <w:rFonts w:ascii="Cambria" w:eastAsia="Cambria" w:hAnsi="Cambria" w:cs="Cambria"/>
          <w:b/>
          <w:sz w:val="28"/>
          <w:szCs w:val="28"/>
        </w:rPr>
        <w:t xml:space="preserve">Dig In: </w:t>
      </w:r>
      <w:r>
        <w:rPr>
          <w:rFonts w:ascii="Cambria" w:eastAsia="Cambria" w:hAnsi="Cambria" w:cs="Cambria"/>
          <w:sz w:val="28"/>
          <w:szCs w:val="28"/>
        </w:rPr>
        <w:t>Read James 1:9-18</w:t>
      </w:r>
    </w:p>
    <w:p w14:paraId="00000019" w14:textId="77777777" w:rsidR="00303BE1" w:rsidRDefault="00000000">
      <w:pPr>
        <w:numPr>
          <w:ilvl w:val="0"/>
          <w:numId w:val="4"/>
        </w:numPr>
        <w:spacing w:line="240" w:lineRule="auto"/>
        <w:rPr>
          <w:rFonts w:ascii="Cambria" w:eastAsia="Cambria" w:hAnsi="Cambria" w:cs="Cambria"/>
          <w:sz w:val="28"/>
          <w:szCs w:val="28"/>
        </w:rPr>
      </w:pPr>
      <w:r>
        <w:rPr>
          <w:rFonts w:ascii="Cambria" w:eastAsia="Cambria" w:hAnsi="Cambria" w:cs="Cambria"/>
          <w:sz w:val="28"/>
          <w:szCs w:val="28"/>
        </w:rPr>
        <w:t>What stands out to you in this passage?</w:t>
      </w:r>
    </w:p>
    <w:p w14:paraId="0000001A" w14:textId="77777777" w:rsidR="00303BE1" w:rsidRDefault="00000000">
      <w:pPr>
        <w:numPr>
          <w:ilvl w:val="0"/>
          <w:numId w:val="4"/>
        </w:numPr>
        <w:spacing w:line="240" w:lineRule="auto"/>
        <w:rPr>
          <w:rFonts w:ascii="Cambria" w:eastAsia="Cambria" w:hAnsi="Cambria" w:cs="Cambria"/>
          <w:sz w:val="28"/>
          <w:szCs w:val="28"/>
        </w:rPr>
      </w:pPr>
      <w:r>
        <w:rPr>
          <w:rFonts w:ascii="Cambria" w:eastAsia="Cambria" w:hAnsi="Cambria" w:cs="Cambria"/>
          <w:sz w:val="28"/>
          <w:szCs w:val="28"/>
        </w:rPr>
        <w:t>How does God view the rich and poor? Why? Why is it so hard for us to share this perspective?</w:t>
      </w:r>
    </w:p>
    <w:p w14:paraId="0000001B" w14:textId="77777777" w:rsidR="00303BE1" w:rsidRDefault="00000000">
      <w:pPr>
        <w:numPr>
          <w:ilvl w:val="0"/>
          <w:numId w:val="4"/>
        </w:numPr>
        <w:spacing w:line="240" w:lineRule="auto"/>
        <w:rPr>
          <w:rFonts w:ascii="Cambria" w:eastAsia="Cambria" w:hAnsi="Cambria" w:cs="Cambria"/>
          <w:sz w:val="28"/>
          <w:szCs w:val="28"/>
        </w:rPr>
      </w:pPr>
      <w:r>
        <w:rPr>
          <w:rFonts w:ascii="Cambria" w:eastAsia="Cambria" w:hAnsi="Cambria" w:cs="Cambria"/>
          <w:sz w:val="28"/>
          <w:szCs w:val="28"/>
        </w:rPr>
        <w:t>Where does temptation come from? What does this tell us about ourselves?</w:t>
      </w:r>
    </w:p>
    <w:p w14:paraId="0000001C" w14:textId="77777777" w:rsidR="00303BE1" w:rsidRDefault="00000000">
      <w:pPr>
        <w:numPr>
          <w:ilvl w:val="0"/>
          <w:numId w:val="4"/>
        </w:numPr>
        <w:spacing w:line="240" w:lineRule="auto"/>
        <w:rPr>
          <w:rFonts w:ascii="Cambria" w:eastAsia="Cambria" w:hAnsi="Cambria" w:cs="Cambria"/>
          <w:sz w:val="28"/>
          <w:szCs w:val="28"/>
        </w:rPr>
      </w:pPr>
      <w:r>
        <w:rPr>
          <w:rFonts w:ascii="Cambria" w:eastAsia="Cambria" w:hAnsi="Cambria" w:cs="Cambria"/>
          <w:sz w:val="28"/>
          <w:szCs w:val="28"/>
        </w:rPr>
        <w:t>What does this passage teach us about God?</w:t>
      </w:r>
    </w:p>
    <w:p w14:paraId="0000001F" w14:textId="77777777" w:rsidR="00303BE1" w:rsidRDefault="00000000">
      <w:pPr>
        <w:spacing w:line="240" w:lineRule="auto"/>
        <w:rPr>
          <w:rFonts w:ascii="Cambria" w:eastAsia="Cambria" w:hAnsi="Cambria" w:cs="Cambria"/>
          <w:sz w:val="28"/>
          <w:szCs w:val="28"/>
          <w:highlight w:val="white"/>
        </w:rPr>
      </w:pPr>
      <w:r>
        <w:rPr>
          <w:rFonts w:ascii="Cambria" w:eastAsia="Cambria" w:hAnsi="Cambria" w:cs="Cambria"/>
          <w:b/>
          <w:sz w:val="28"/>
          <w:szCs w:val="28"/>
        </w:rPr>
        <w:lastRenderedPageBreak/>
        <w:t>Move Forward:</w:t>
      </w:r>
      <w:r>
        <w:rPr>
          <w:rFonts w:ascii="Cambria" w:eastAsia="Cambria" w:hAnsi="Cambria" w:cs="Cambria"/>
          <w:sz w:val="28"/>
          <w:szCs w:val="28"/>
        </w:rPr>
        <w:t xml:space="preserve"> </w:t>
      </w:r>
    </w:p>
    <w:p w14:paraId="00000020" w14:textId="77777777" w:rsidR="00303BE1" w:rsidRDefault="00000000">
      <w:pPr>
        <w:numPr>
          <w:ilvl w:val="0"/>
          <w:numId w:val="1"/>
        </w:numPr>
        <w:spacing w:line="240" w:lineRule="auto"/>
        <w:rPr>
          <w:rFonts w:ascii="Cambria" w:eastAsia="Cambria" w:hAnsi="Cambria" w:cs="Cambria"/>
          <w:sz w:val="28"/>
          <w:szCs w:val="28"/>
          <w:highlight w:val="white"/>
        </w:rPr>
      </w:pPr>
      <w:r>
        <w:rPr>
          <w:rFonts w:ascii="Cambria" w:eastAsia="Cambria" w:hAnsi="Cambria" w:cs="Cambria"/>
          <w:sz w:val="28"/>
          <w:szCs w:val="28"/>
          <w:highlight w:val="white"/>
        </w:rPr>
        <w:t xml:space="preserve">How can you rejoice in your exaltation for those areas of your life that you are weak and “poor”? </w:t>
      </w:r>
    </w:p>
    <w:p w14:paraId="00000021" w14:textId="77777777" w:rsidR="00303BE1" w:rsidRDefault="00000000">
      <w:pPr>
        <w:numPr>
          <w:ilvl w:val="0"/>
          <w:numId w:val="1"/>
        </w:numPr>
        <w:spacing w:line="240" w:lineRule="auto"/>
        <w:rPr>
          <w:rFonts w:ascii="Cambria" w:eastAsia="Cambria" w:hAnsi="Cambria" w:cs="Cambria"/>
          <w:sz w:val="28"/>
          <w:szCs w:val="28"/>
          <w:highlight w:val="white"/>
        </w:rPr>
      </w:pPr>
      <w:r>
        <w:rPr>
          <w:rFonts w:ascii="Cambria" w:eastAsia="Cambria" w:hAnsi="Cambria" w:cs="Cambria"/>
          <w:sz w:val="28"/>
          <w:szCs w:val="28"/>
          <w:highlight w:val="white"/>
        </w:rPr>
        <w:t xml:space="preserve">How can you boast in your humiliation for those areas of your life that are strong and “rich”? </w:t>
      </w:r>
    </w:p>
    <w:p w14:paraId="00000022" w14:textId="77777777" w:rsidR="00303BE1" w:rsidRDefault="00000000">
      <w:pPr>
        <w:numPr>
          <w:ilvl w:val="0"/>
          <w:numId w:val="1"/>
        </w:numPr>
        <w:spacing w:line="240" w:lineRule="auto"/>
        <w:rPr>
          <w:rFonts w:ascii="Cambria" w:eastAsia="Cambria" w:hAnsi="Cambria" w:cs="Cambria"/>
          <w:sz w:val="28"/>
          <w:szCs w:val="28"/>
          <w:highlight w:val="white"/>
        </w:rPr>
      </w:pPr>
      <w:r>
        <w:rPr>
          <w:rFonts w:ascii="Cambria" w:eastAsia="Cambria" w:hAnsi="Cambria" w:cs="Cambria"/>
          <w:sz w:val="28"/>
          <w:szCs w:val="28"/>
          <w:highlight w:val="white"/>
        </w:rPr>
        <w:t xml:space="preserve">What does it look like for you to trust God completely right now? </w:t>
      </w:r>
    </w:p>
    <w:p w14:paraId="00000023" w14:textId="77777777" w:rsidR="00303BE1" w:rsidRDefault="00000000">
      <w:pPr>
        <w:numPr>
          <w:ilvl w:val="0"/>
          <w:numId w:val="1"/>
        </w:numPr>
        <w:spacing w:line="240" w:lineRule="auto"/>
        <w:rPr>
          <w:rFonts w:ascii="Cambria" w:eastAsia="Cambria" w:hAnsi="Cambria" w:cs="Cambria"/>
          <w:sz w:val="28"/>
          <w:szCs w:val="28"/>
          <w:highlight w:val="white"/>
        </w:rPr>
      </w:pPr>
      <w:r>
        <w:rPr>
          <w:rFonts w:ascii="Cambria" w:eastAsia="Cambria" w:hAnsi="Cambria" w:cs="Cambria"/>
          <w:sz w:val="28"/>
          <w:szCs w:val="28"/>
          <w:highlight w:val="white"/>
        </w:rPr>
        <w:t>How can we pray for you to remain steadfast under trial?</w:t>
      </w:r>
    </w:p>
    <w:sectPr w:rsidR="00303BE1">
      <w:headerReference w:type="even" r:id="rId7"/>
      <w:headerReference w:type="default" r:id="rId8"/>
      <w:footerReference w:type="even" r:id="rId9"/>
      <w:footerReference w:type="default" r:id="rId10"/>
      <w:headerReference w:type="first" r:id="rId11"/>
      <w:footerReference w:type="first" r:id="rId12"/>
      <w:pgSz w:w="12240" w:h="15840"/>
      <w:pgMar w:top="1008" w:right="1152" w:bottom="1008"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81693" w14:textId="77777777" w:rsidR="00525A04" w:rsidRDefault="00525A04" w:rsidP="00063E8F">
      <w:pPr>
        <w:spacing w:line="240" w:lineRule="auto"/>
      </w:pPr>
      <w:r>
        <w:separator/>
      </w:r>
    </w:p>
  </w:endnote>
  <w:endnote w:type="continuationSeparator" w:id="0">
    <w:p w14:paraId="3C862450" w14:textId="77777777" w:rsidR="00525A04" w:rsidRDefault="00525A04" w:rsidP="00063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3188" w14:textId="77777777" w:rsidR="00063E8F" w:rsidRDefault="00063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2DAA" w14:textId="77777777" w:rsidR="00063E8F" w:rsidRDefault="00063E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9593" w14:textId="77777777" w:rsidR="00063E8F" w:rsidRDefault="00063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1D164" w14:textId="77777777" w:rsidR="00525A04" w:rsidRDefault="00525A04" w:rsidP="00063E8F">
      <w:pPr>
        <w:spacing w:line="240" w:lineRule="auto"/>
      </w:pPr>
      <w:r>
        <w:separator/>
      </w:r>
    </w:p>
  </w:footnote>
  <w:footnote w:type="continuationSeparator" w:id="0">
    <w:p w14:paraId="421529D0" w14:textId="77777777" w:rsidR="00525A04" w:rsidRDefault="00525A04" w:rsidP="00063E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5ACD" w14:textId="77777777" w:rsidR="00063E8F" w:rsidRDefault="00063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16EA" w14:textId="77777777" w:rsidR="00063E8F" w:rsidRDefault="00063E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17F7" w14:textId="77777777" w:rsidR="00063E8F" w:rsidRDefault="00063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6267C"/>
    <w:multiLevelType w:val="multilevel"/>
    <w:tmpl w:val="45AE9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620602"/>
    <w:multiLevelType w:val="multilevel"/>
    <w:tmpl w:val="38044C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A710A59"/>
    <w:multiLevelType w:val="multilevel"/>
    <w:tmpl w:val="5DC26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9352799"/>
    <w:multiLevelType w:val="multilevel"/>
    <w:tmpl w:val="8C867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88197023">
    <w:abstractNumId w:val="2"/>
  </w:num>
  <w:num w:numId="2" w16cid:durableId="670761483">
    <w:abstractNumId w:val="3"/>
  </w:num>
  <w:num w:numId="3" w16cid:durableId="893583644">
    <w:abstractNumId w:val="0"/>
  </w:num>
  <w:num w:numId="4" w16cid:durableId="1485243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E1"/>
    <w:rsid w:val="00063E8F"/>
    <w:rsid w:val="00303BE1"/>
    <w:rsid w:val="004E731F"/>
    <w:rsid w:val="00525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96F46"/>
  <w15:docId w15:val="{5CAB6D49-8923-8944-BC5D-BFE2B8E2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63E8F"/>
    <w:pPr>
      <w:tabs>
        <w:tab w:val="center" w:pos="4680"/>
        <w:tab w:val="right" w:pos="9360"/>
      </w:tabs>
      <w:spacing w:line="240" w:lineRule="auto"/>
    </w:pPr>
  </w:style>
  <w:style w:type="character" w:customStyle="1" w:styleId="HeaderChar">
    <w:name w:val="Header Char"/>
    <w:basedOn w:val="DefaultParagraphFont"/>
    <w:link w:val="Header"/>
    <w:uiPriority w:val="99"/>
    <w:rsid w:val="00063E8F"/>
  </w:style>
  <w:style w:type="paragraph" w:styleId="Footer">
    <w:name w:val="footer"/>
    <w:basedOn w:val="Normal"/>
    <w:link w:val="FooterChar"/>
    <w:uiPriority w:val="99"/>
    <w:unhideWhenUsed/>
    <w:rsid w:val="00063E8F"/>
    <w:pPr>
      <w:tabs>
        <w:tab w:val="center" w:pos="4680"/>
        <w:tab w:val="right" w:pos="9360"/>
      </w:tabs>
      <w:spacing w:line="240" w:lineRule="auto"/>
    </w:pPr>
  </w:style>
  <w:style w:type="character" w:customStyle="1" w:styleId="FooterChar">
    <w:name w:val="Footer Char"/>
    <w:basedOn w:val="DefaultParagraphFont"/>
    <w:link w:val="Footer"/>
    <w:uiPriority w:val="99"/>
    <w:rsid w:val="00063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3</cp:revision>
  <dcterms:created xsi:type="dcterms:W3CDTF">2024-04-12T18:55:00Z</dcterms:created>
  <dcterms:modified xsi:type="dcterms:W3CDTF">2024-04-12T18:56:00Z</dcterms:modified>
</cp:coreProperties>
</file>