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45268445" w14:textId="77777777" w:rsidR="00245AEC" w:rsidRDefault="00000000">
      <w:pPr>
        <w:jc w:val="center"/>
        <w:rPr>
          <w:rFonts w:ascii="Cambria" w:eastAsia="Cambria" w:hAnsi="Cambria" w:cs="Cambria"/>
          <w:b/>
          <w:bCs/>
          <w:sz w:val="32"/>
          <w:szCs w:val="32"/>
        </w:rPr>
      </w:pPr>
      <w:r>
        <w:rPr>
          <w:rFonts w:ascii="Cambria" w:eastAsia="Cambria" w:hAnsi="Cambria" w:cs="Cambria"/>
          <w:b/>
          <w:bCs/>
          <w:sz w:val="32"/>
          <w:szCs w:val="32"/>
        </w:rPr>
        <w:t>The Great Companion</w:t>
      </w:r>
    </w:p>
    <w:p w14:paraId="71AD3191" w14:textId="77777777" w:rsidR="00245AEC" w:rsidRDefault="00000000">
      <w:pPr>
        <w:jc w:val="center"/>
        <w:rPr>
          <w:rFonts w:ascii="Cambria" w:eastAsia="Cambria" w:hAnsi="Cambria" w:cs="Cambria"/>
          <w:sz w:val="26"/>
          <w:szCs w:val="26"/>
        </w:rPr>
      </w:pPr>
      <w:r>
        <w:rPr>
          <w:rFonts w:ascii="Cambria" w:eastAsia="Cambria" w:hAnsi="Cambria" w:cs="Cambria"/>
          <w:sz w:val="26"/>
          <w:szCs w:val="26"/>
        </w:rPr>
        <w:t>Acts 1:6-8</w:t>
      </w:r>
    </w:p>
    <w:p w14:paraId="1C537419" w14:textId="77777777" w:rsidR="00245AEC" w:rsidRDefault="00245AEC">
      <w:pPr>
        <w:rPr>
          <w:rFonts w:ascii="Cambria" w:eastAsia="Cambria" w:hAnsi="Cambria" w:cs="Cambria"/>
          <w:sz w:val="26"/>
          <w:szCs w:val="26"/>
        </w:rPr>
      </w:pPr>
    </w:p>
    <w:p w14:paraId="4899B6A0" w14:textId="77777777" w:rsidR="00245AEC" w:rsidRDefault="00000000">
      <w:pPr>
        <w:rPr>
          <w:rFonts w:ascii="Cambria" w:eastAsia="Cambria" w:hAnsi="Cambria" w:cs="Cambria"/>
          <w:b/>
          <w:bCs/>
          <w:sz w:val="26"/>
          <w:szCs w:val="26"/>
          <w:u w:val="single"/>
        </w:rPr>
      </w:pPr>
      <w:r>
        <w:rPr>
          <w:rFonts w:ascii="Cambria" w:eastAsia="Cambria" w:hAnsi="Cambria" w:cs="Cambria"/>
          <w:sz w:val="26"/>
          <w:szCs w:val="26"/>
        </w:rPr>
        <w:t xml:space="preserve">The Great Commission can be pretty intimidating as we think about what it will mean to bring the good news of Jesus </w:t>
      </w:r>
      <w:r>
        <w:rPr>
          <w:rFonts w:ascii="Cambria" w:eastAsia="Cambria" w:hAnsi="Cambria" w:cs="Cambria"/>
          <w:b/>
          <w:bCs/>
          <w:i/>
          <w:iCs/>
          <w:sz w:val="26"/>
          <w:szCs w:val="26"/>
        </w:rPr>
        <w:t>to the remaining 2 billion people</w:t>
      </w:r>
      <w:r>
        <w:rPr>
          <w:rFonts w:ascii="Cambria" w:eastAsia="Cambria" w:hAnsi="Cambria" w:cs="Cambria"/>
          <w:sz w:val="26"/>
          <w:szCs w:val="26"/>
        </w:rPr>
        <w:t xml:space="preserve"> who have never heard the name of Jesus. Those people and people groups are unreached mainly because they are hostile to outsiders in general and Christians in particular. Many of them are in hard to reach parts of the middle east of the far east and they speak dialects that few people know. Here was our lesson from </w:t>
      </w:r>
      <w:r>
        <w:rPr>
          <w:rFonts w:ascii="Cambria" w:eastAsia="Cambria" w:hAnsi="Cambria" w:cs="Cambria"/>
          <w:b/>
          <w:bCs/>
          <w:sz w:val="26"/>
          <w:szCs w:val="26"/>
          <w:u w:val="single"/>
        </w:rPr>
        <w:t>last week:</w:t>
      </w:r>
    </w:p>
    <w:p w14:paraId="4C000645" w14:textId="77777777" w:rsidR="00245AEC" w:rsidRDefault="00245AEC">
      <w:pPr>
        <w:rPr>
          <w:rFonts w:ascii="Cambria" w:eastAsia="Cambria" w:hAnsi="Cambria" w:cs="Cambria"/>
          <w:sz w:val="26"/>
          <w:szCs w:val="26"/>
        </w:rPr>
      </w:pPr>
    </w:p>
    <w:p w14:paraId="37FD5F5B" w14:textId="77777777" w:rsidR="00245AEC" w:rsidRDefault="00000000">
      <w:pPr>
        <w:shd w:val="clear" w:color="auto" w:fill="FFFFFF"/>
        <w:spacing w:line="240" w:lineRule="auto"/>
        <w:rPr>
          <w:rFonts w:ascii="Cambria" w:eastAsia="Cambria" w:hAnsi="Cambria" w:cs="Cambria"/>
          <w:b/>
          <w:bCs/>
          <w:color w:val="FF0000"/>
          <w:sz w:val="32"/>
          <w:szCs w:val="32"/>
        </w:rPr>
      </w:pPr>
      <w:r>
        <w:rPr>
          <w:rFonts w:ascii="Cambria" w:eastAsia="Cambria" w:hAnsi="Cambria" w:cs="Cambria"/>
          <w:b/>
          <w:bCs/>
          <w:color w:val="FF0000"/>
          <w:sz w:val="32"/>
          <w:szCs w:val="32"/>
        </w:rPr>
        <w:t>How to make disciples:</w:t>
      </w:r>
    </w:p>
    <w:tbl>
      <w:tblPr>
        <w:tblStyle w:val="a"/>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8"/>
        <w:gridCol w:w="4968"/>
      </w:tblGrid>
      <w:tr w:rsidR="00245AEC" w14:paraId="11B24DD5" w14:textId="77777777">
        <w:tc>
          <w:tcPr>
            <w:tcW w:w="4968" w:type="dxa"/>
            <w:tcMar>
              <w:top w:w="100" w:type="dxa"/>
              <w:left w:w="100" w:type="dxa"/>
              <w:bottom w:w="100" w:type="dxa"/>
              <w:right w:w="100" w:type="dxa"/>
            </w:tcMar>
          </w:tcPr>
          <w:p w14:paraId="0E3FFB2E" w14:textId="77777777" w:rsidR="00245AEC" w:rsidRDefault="00000000">
            <w:pPr>
              <w:numPr>
                <w:ilvl w:val="0"/>
                <w:numId w:val="3"/>
              </w:numPr>
              <w:shd w:val="clear" w:color="auto" w:fill="FFFFFF"/>
              <w:spacing w:line="240" w:lineRule="auto"/>
              <w:ind w:left="360" w:hanging="270"/>
              <w:rPr>
                <w:rFonts w:ascii="Cambria" w:eastAsia="Cambria" w:hAnsi="Cambria" w:cs="Cambria"/>
                <w:color w:val="FF0000"/>
                <w:sz w:val="26"/>
                <w:szCs w:val="26"/>
              </w:rPr>
            </w:pPr>
            <w:r>
              <w:rPr>
                <w:rFonts w:ascii="Cambria" w:eastAsia="Cambria" w:hAnsi="Cambria" w:cs="Cambria"/>
                <w:color w:val="FF0000"/>
                <w:sz w:val="26"/>
                <w:szCs w:val="26"/>
              </w:rPr>
              <w:t xml:space="preserve">Live on </w:t>
            </w:r>
            <w:r>
              <w:rPr>
                <w:rFonts w:ascii="Cambria" w:eastAsia="Cambria" w:hAnsi="Cambria" w:cs="Cambria"/>
                <w:b/>
                <w:bCs/>
                <w:color w:val="FF0000"/>
                <w:sz w:val="26"/>
                <w:szCs w:val="26"/>
                <w:u w:val="single"/>
              </w:rPr>
              <w:t>Mission</w:t>
            </w:r>
            <w:r>
              <w:rPr>
                <w:rFonts w:ascii="Cambria" w:eastAsia="Cambria" w:hAnsi="Cambria" w:cs="Cambria"/>
                <w:color w:val="FF0000"/>
                <w:sz w:val="26"/>
                <w:szCs w:val="26"/>
              </w:rPr>
              <w:t xml:space="preserve"> for Jesus </w:t>
            </w:r>
          </w:p>
          <w:p w14:paraId="4793D460" w14:textId="77777777" w:rsidR="00245AEC" w:rsidRDefault="00000000">
            <w:pPr>
              <w:numPr>
                <w:ilvl w:val="0"/>
                <w:numId w:val="3"/>
              </w:numPr>
              <w:shd w:val="clear" w:color="auto" w:fill="FFFFFF"/>
              <w:spacing w:line="240" w:lineRule="auto"/>
              <w:ind w:left="360" w:hanging="270"/>
              <w:rPr>
                <w:rFonts w:ascii="Cambria" w:eastAsia="Cambria" w:hAnsi="Cambria" w:cs="Cambria"/>
                <w:color w:val="FF0000"/>
                <w:sz w:val="26"/>
                <w:szCs w:val="26"/>
              </w:rPr>
            </w:pPr>
            <w:r>
              <w:rPr>
                <w:rFonts w:ascii="Cambria" w:eastAsia="Cambria" w:hAnsi="Cambria" w:cs="Cambria"/>
                <w:color w:val="FF0000"/>
                <w:sz w:val="26"/>
                <w:szCs w:val="26"/>
              </w:rPr>
              <w:t xml:space="preserve">Call for </w:t>
            </w:r>
            <w:r>
              <w:rPr>
                <w:rFonts w:ascii="Cambria" w:eastAsia="Cambria" w:hAnsi="Cambria" w:cs="Cambria"/>
                <w:b/>
                <w:bCs/>
                <w:color w:val="FF0000"/>
                <w:sz w:val="26"/>
                <w:szCs w:val="26"/>
                <w:u w:val="single"/>
              </w:rPr>
              <w:t>Commitment</w:t>
            </w:r>
            <w:r>
              <w:rPr>
                <w:rFonts w:ascii="Cambria" w:eastAsia="Cambria" w:hAnsi="Cambria" w:cs="Cambria"/>
                <w:color w:val="FF0000"/>
                <w:sz w:val="26"/>
                <w:szCs w:val="26"/>
              </w:rPr>
              <w:t xml:space="preserve"> to Jesus </w:t>
            </w:r>
          </w:p>
          <w:p w14:paraId="0D47375A" w14:textId="77777777" w:rsidR="00245AEC" w:rsidRDefault="00000000">
            <w:pPr>
              <w:numPr>
                <w:ilvl w:val="0"/>
                <w:numId w:val="3"/>
              </w:numPr>
              <w:shd w:val="clear" w:color="auto" w:fill="FFFFFF"/>
              <w:spacing w:line="240" w:lineRule="auto"/>
              <w:ind w:left="360" w:hanging="270"/>
              <w:rPr>
                <w:rFonts w:ascii="Cambria" w:eastAsia="Cambria" w:hAnsi="Cambria" w:cs="Cambria"/>
                <w:color w:val="FF0000"/>
                <w:sz w:val="26"/>
                <w:szCs w:val="26"/>
              </w:rPr>
            </w:pPr>
            <w:r>
              <w:rPr>
                <w:rFonts w:ascii="Cambria" w:eastAsia="Cambria" w:hAnsi="Cambria" w:cs="Cambria"/>
                <w:color w:val="FF0000"/>
                <w:sz w:val="26"/>
                <w:szCs w:val="26"/>
              </w:rPr>
              <w:t xml:space="preserve">Train disciples to make </w:t>
            </w:r>
            <w:r>
              <w:rPr>
                <w:rFonts w:ascii="Cambria" w:eastAsia="Cambria" w:hAnsi="Cambria" w:cs="Cambria"/>
                <w:b/>
                <w:bCs/>
                <w:color w:val="FF0000"/>
                <w:sz w:val="26"/>
                <w:szCs w:val="26"/>
                <w:u w:val="single"/>
              </w:rPr>
              <w:t>More Disciples</w:t>
            </w:r>
            <w:r>
              <w:rPr>
                <w:rFonts w:ascii="Cambria" w:eastAsia="Cambria" w:hAnsi="Cambria" w:cs="Cambria"/>
                <w:color w:val="FF0000"/>
                <w:sz w:val="26"/>
                <w:szCs w:val="26"/>
              </w:rPr>
              <w:t xml:space="preserve"> of Jesus </w:t>
            </w:r>
          </w:p>
          <w:p w14:paraId="00232E52" w14:textId="77777777" w:rsidR="00245AEC" w:rsidRDefault="00000000">
            <w:pPr>
              <w:numPr>
                <w:ilvl w:val="0"/>
                <w:numId w:val="3"/>
              </w:numPr>
              <w:shd w:val="clear" w:color="auto" w:fill="FFFFFF"/>
              <w:spacing w:line="240" w:lineRule="auto"/>
              <w:ind w:left="360" w:hanging="270"/>
              <w:rPr>
                <w:rFonts w:ascii="Cambria" w:eastAsia="Cambria" w:hAnsi="Cambria" w:cs="Cambria"/>
                <w:color w:val="FF0000"/>
                <w:sz w:val="26"/>
                <w:szCs w:val="26"/>
              </w:rPr>
            </w:pPr>
            <w:r>
              <w:rPr>
                <w:rFonts w:ascii="Cambria" w:eastAsia="Cambria" w:hAnsi="Cambria" w:cs="Cambria"/>
                <w:color w:val="FF0000"/>
                <w:sz w:val="26"/>
                <w:szCs w:val="26"/>
              </w:rPr>
              <w:t xml:space="preserve">Until </w:t>
            </w:r>
            <w:r>
              <w:rPr>
                <w:rFonts w:ascii="Cambria" w:eastAsia="Cambria" w:hAnsi="Cambria" w:cs="Cambria"/>
                <w:b/>
                <w:bCs/>
                <w:color w:val="FF0000"/>
                <w:sz w:val="26"/>
                <w:szCs w:val="26"/>
                <w:u w:val="single"/>
              </w:rPr>
              <w:t>Every</w:t>
            </w:r>
            <w:r>
              <w:rPr>
                <w:rFonts w:ascii="Cambria" w:eastAsia="Cambria" w:hAnsi="Cambria" w:cs="Cambria"/>
                <w:color w:val="FF0000"/>
                <w:sz w:val="26"/>
                <w:szCs w:val="26"/>
              </w:rPr>
              <w:t xml:space="preserve"> person on earth has heard the Good News! </w:t>
            </w:r>
          </w:p>
        </w:tc>
        <w:tc>
          <w:tcPr>
            <w:tcW w:w="4968" w:type="dxa"/>
            <w:tcMar>
              <w:top w:w="100" w:type="dxa"/>
              <w:left w:w="100" w:type="dxa"/>
              <w:bottom w:w="100" w:type="dxa"/>
              <w:right w:w="100" w:type="dxa"/>
            </w:tcMar>
          </w:tcPr>
          <w:p w14:paraId="60B4C339" w14:textId="77777777" w:rsidR="00245AEC" w:rsidRDefault="00000000">
            <w:pPr>
              <w:widowControl w:val="0"/>
              <w:pBdr>
                <w:top w:val="nil"/>
                <w:left w:val="nil"/>
                <w:bottom w:val="nil"/>
                <w:right w:val="nil"/>
                <w:between w:val="nil"/>
              </w:pBdr>
              <w:spacing w:line="240" w:lineRule="auto"/>
              <w:rPr>
                <w:rFonts w:ascii="Cambria" w:eastAsia="Cambria" w:hAnsi="Cambria" w:cs="Cambria"/>
                <w:b/>
                <w:bCs/>
                <w:color w:val="FF0000"/>
                <w:sz w:val="26"/>
                <w:szCs w:val="26"/>
              </w:rPr>
            </w:pPr>
            <w:r>
              <w:rPr>
                <w:rFonts w:ascii="Cambria" w:eastAsia="Cambria" w:hAnsi="Cambria" w:cs="Cambria"/>
                <w:color w:val="FF0000"/>
                <w:sz w:val="26"/>
                <w:szCs w:val="26"/>
                <w:highlight w:val="white"/>
              </w:rPr>
              <w:t>“Go therefore and make disciples of all nations, baptizing them in the name of the Father and of the Son and of the Holy Spirit,</w:t>
            </w:r>
            <w:r>
              <w:rPr>
                <w:rFonts w:ascii="Cambria" w:eastAsia="Cambria" w:hAnsi="Cambria" w:cs="Cambria"/>
                <w:b/>
                <w:bCs/>
                <w:color w:val="FF0000"/>
                <w:sz w:val="26"/>
                <w:szCs w:val="26"/>
                <w:highlight w:val="white"/>
                <w:vertAlign w:val="superscript"/>
              </w:rPr>
              <w:t xml:space="preserve"> </w:t>
            </w:r>
            <w:r>
              <w:rPr>
                <w:rFonts w:ascii="Cambria" w:eastAsia="Cambria" w:hAnsi="Cambria" w:cs="Cambria"/>
                <w:color w:val="FF0000"/>
                <w:sz w:val="26"/>
                <w:szCs w:val="26"/>
                <w:highlight w:val="white"/>
              </w:rPr>
              <w:t>teaching them to observe all that I have commanded you.” Matthew 28:19-20</w:t>
            </w:r>
          </w:p>
        </w:tc>
      </w:tr>
    </w:tbl>
    <w:p w14:paraId="0060AA5E" w14:textId="77777777" w:rsidR="00245AEC" w:rsidRDefault="00245AEC">
      <w:pPr>
        <w:shd w:val="clear" w:color="auto" w:fill="FFFFFF"/>
        <w:spacing w:line="240" w:lineRule="auto"/>
        <w:rPr>
          <w:rFonts w:ascii="Cambria" w:eastAsia="Cambria" w:hAnsi="Cambria" w:cs="Cambria"/>
          <w:sz w:val="26"/>
          <w:szCs w:val="26"/>
        </w:rPr>
      </w:pPr>
    </w:p>
    <w:p w14:paraId="17747E4A"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The first word of the GC is “GO” or “GOING” or “AS YOU GO.” Jesus didn’t say, “just chill,” or “hang out,” or “take it easy.” </w:t>
      </w:r>
      <w:r>
        <w:rPr>
          <w:rFonts w:ascii="Cambria" w:eastAsia="Cambria" w:hAnsi="Cambria" w:cs="Cambria"/>
          <w:b/>
          <w:bCs/>
          <w:i/>
          <w:iCs/>
          <w:sz w:val="26"/>
          <w:szCs w:val="26"/>
        </w:rPr>
        <w:t xml:space="preserve">He said, “Go.” Every believer is a missionary. </w:t>
      </w:r>
      <w:r>
        <w:rPr>
          <w:rFonts w:ascii="Cambria" w:eastAsia="Cambria" w:hAnsi="Cambria" w:cs="Cambria"/>
          <w:sz w:val="26"/>
          <w:szCs w:val="26"/>
        </w:rPr>
        <w:t xml:space="preserve">We all share the same mission to go and make disciples. It’s not a question of WHETHER you are sent on mission for Jesus it is only a question of WHERE you are sent. So step one of making disciples is to GO and live on mission for Jesus. </w:t>
      </w:r>
    </w:p>
    <w:p w14:paraId="6B1DA1D1" w14:textId="77777777" w:rsidR="00245AEC" w:rsidRDefault="00245AEC">
      <w:pPr>
        <w:shd w:val="clear" w:color="auto" w:fill="FFFFFF"/>
        <w:spacing w:line="240" w:lineRule="auto"/>
        <w:rPr>
          <w:rFonts w:ascii="Cambria" w:eastAsia="Cambria" w:hAnsi="Cambria" w:cs="Cambria"/>
          <w:sz w:val="26"/>
          <w:szCs w:val="26"/>
        </w:rPr>
      </w:pPr>
    </w:p>
    <w:p w14:paraId="6AD5BB53"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Step two is to </w:t>
      </w:r>
      <w:r>
        <w:rPr>
          <w:rFonts w:ascii="Cambria" w:eastAsia="Cambria" w:hAnsi="Cambria" w:cs="Cambria"/>
          <w:b/>
          <w:bCs/>
          <w:i/>
          <w:iCs/>
          <w:sz w:val="26"/>
          <w:szCs w:val="26"/>
        </w:rPr>
        <w:t>call for commitment</w:t>
      </w:r>
      <w:r>
        <w:rPr>
          <w:rFonts w:ascii="Cambria" w:eastAsia="Cambria" w:hAnsi="Cambria" w:cs="Cambria"/>
          <w:sz w:val="26"/>
          <w:szCs w:val="26"/>
        </w:rPr>
        <w:t xml:space="preserve"> to Jesus as Savior and Lord, symbolized by baptism. In our culture that has been very watered down into the idea of “just receive Jesus into your life,” so the idea of surrendering everything you are to Jesus and of dying to yourself has largely been lost from American Christianity. So a lot of what passes for evangelism and discipleship in our churches isn’t calling for commitment, it is simply offering a spiritual bandaid to any who will take it, at the great risk of giving the false promise of eternal life to people who have not entered a real relationship with Jesus. </w:t>
      </w:r>
    </w:p>
    <w:p w14:paraId="248060DB" w14:textId="77777777" w:rsidR="00245AEC" w:rsidRDefault="00245AEC">
      <w:pPr>
        <w:shd w:val="clear" w:color="auto" w:fill="FFFFFF"/>
        <w:spacing w:line="240" w:lineRule="auto"/>
        <w:rPr>
          <w:rFonts w:ascii="Cambria" w:eastAsia="Cambria" w:hAnsi="Cambria" w:cs="Cambria"/>
          <w:sz w:val="26"/>
          <w:szCs w:val="26"/>
        </w:rPr>
      </w:pPr>
    </w:p>
    <w:p w14:paraId="6C107537"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Step three is to </w:t>
      </w:r>
      <w:r>
        <w:rPr>
          <w:rFonts w:ascii="Cambria" w:eastAsia="Cambria" w:hAnsi="Cambria" w:cs="Cambria"/>
          <w:b/>
          <w:bCs/>
          <w:i/>
          <w:iCs/>
          <w:sz w:val="26"/>
          <w:szCs w:val="26"/>
        </w:rPr>
        <w:t>train disciples as actual disciples of Jesus</w:t>
      </w:r>
      <w:r>
        <w:rPr>
          <w:rFonts w:ascii="Cambria" w:eastAsia="Cambria" w:hAnsi="Cambria" w:cs="Cambria"/>
          <w:sz w:val="26"/>
          <w:szCs w:val="26"/>
        </w:rPr>
        <w:t>, teaching them to not just know the commands of Christ but to observe them, to do them, to obey ALL that Jesus has commanded us. Notice it’s not what Jesus has suggested to us, but what He has commanded us. And in this context of the GC, that MUST include the command to go and make disciples of all nations. So every true believer is also a disciple-maker. Disciples are called to make more disciples. Which leads to the fourth step:</w:t>
      </w:r>
    </w:p>
    <w:p w14:paraId="4E6DC002" w14:textId="77777777" w:rsidR="00245AEC" w:rsidRDefault="00245AEC">
      <w:pPr>
        <w:shd w:val="clear" w:color="auto" w:fill="FFFFFF"/>
        <w:spacing w:line="240" w:lineRule="auto"/>
        <w:rPr>
          <w:rFonts w:ascii="Cambria" w:eastAsia="Cambria" w:hAnsi="Cambria" w:cs="Cambria"/>
          <w:sz w:val="26"/>
          <w:szCs w:val="26"/>
        </w:rPr>
      </w:pPr>
    </w:p>
    <w:p w14:paraId="636BDE52" w14:textId="76632B1E"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b/>
          <w:bCs/>
          <w:i/>
          <w:iCs/>
          <w:sz w:val="26"/>
          <w:szCs w:val="26"/>
        </w:rPr>
        <w:t>Bring the good news of Jesus to every nation on earth.</w:t>
      </w:r>
      <w:r>
        <w:rPr>
          <w:rFonts w:ascii="Cambria" w:eastAsia="Cambria" w:hAnsi="Cambria" w:cs="Cambria"/>
          <w:sz w:val="26"/>
          <w:szCs w:val="26"/>
        </w:rPr>
        <w:t xml:space="preserve"> Start where you are and go from there until every person from every people, tongue</w:t>
      </w:r>
      <w:r w:rsidR="00767EAD">
        <w:rPr>
          <w:rFonts w:ascii="Cambria" w:eastAsia="Cambria" w:hAnsi="Cambria" w:cs="Cambria"/>
          <w:sz w:val="26"/>
          <w:szCs w:val="26"/>
        </w:rPr>
        <w:t>,</w:t>
      </w:r>
      <w:r>
        <w:rPr>
          <w:rFonts w:ascii="Cambria" w:eastAsia="Cambria" w:hAnsi="Cambria" w:cs="Cambria"/>
          <w:sz w:val="26"/>
          <w:szCs w:val="26"/>
        </w:rPr>
        <w:t xml:space="preserve"> tribe</w:t>
      </w:r>
      <w:r w:rsidR="00767EAD">
        <w:rPr>
          <w:rFonts w:ascii="Cambria" w:eastAsia="Cambria" w:hAnsi="Cambria" w:cs="Cambria"/>
          <w:sz w:val="26"/>
          <w:szCs w:val="26"/>
        </w:rPr>
        <w:t>,</w:t>
      </w:r>
      <w:r>
        <w:rPr>
          <w:rFonts w:ascii="Cambria" w:eastAsia="Cambria" w:hAnsi="Cambria" w:cs="Cambria"/>
          <w:sz w:val="26"/>
          <w:szCs w:val="26"/>
        </w:rPr>
        <w:t xml:space="preserve"> and nation has heard about the </w:t>
      </w:r>
      <w:r>
        <w:rPr>
          <w:rFonts w:ascii="Cambria" w:eastAsia="Cambria" w:hAnsi="Cambria" w:cs="Cambria"/>
          <w:sz w:val="26"/>
          <w:szCs w:val="26"/>
        </w:rPr>
        <w:lastRenderedPageBreak/>
        <w:t xml:space="preserve">Lord Jesus and has had an opportunity to respond to the King of Kings and Lord of Lords before He comes back in judgment. As Carl Henry said back in the ‘50s, </w:t>
      </w:r>
      <w:r>
        <w:rPr>
          <w:rFonts w:ascii="Cambria" w:eastAsia="Cambria" w:hAnsi="Cambria" w:cs="Cambria"/>
          <w:b/>
          <w:bCs/>
          <w:i/>
          <w:iCs/>
          <w:sz w:val="26"/>
          <w:szCs w:val="26"/>
        </w:rPr>
        <w:t>“The news is only good if it gets there in time.”</w:t>
      </w:r>
      <w:r>
        <w:rPr>
          <w:rFonts w:ascii="Cambria" w:eastAsia="Cambria" w:hAnsi="Cambria" w:cs="Cambria"/>
          <w:sz w:val="26"/>
          <w:szCs w:val="26"/>
        </w:rPr>
        <w:t xml:space="preserve"> If your house was on fire</w:t>
      </w:r>
      <w:r w:rsidR="00767EAD">
        <w:rPr>
          <w:rFonts w:ascii="Cambria" w:eastAsia="Cambria" w:hAnsi="Cambria" w:cs="Cambria"/>
          <w:sz w:val="26"/>
          <w:szCs w:val="26"/>
        </w:rPr>
        <w:t>,</w:t>
      </w:r>
      <w:r>
        <w:rPr>
          <w:rFonts w:ascii="Cambria" w:eastAsia="Cambria" w:hAnsi="Cambria" w:cs="Cambria"/>
          <w:sz w:val="26"/>
          <w:szCs w:val="26"/>
        </w:rPr>
        <w:t xml:space="preserve"> would you want to know after the whole thing had burned to the ground and your whole family was dead? Or would you want to know at the first whiff of smoke in the kitchen? Say a neighbor saw the smoke coming from your kitchen window and smelled it from their porch. Would you want them to wait and see, or come right over to be sure you were awake and ok? </w:t>
      </w:r>
    </w:p>
    <w:p w14:paraId="3C3CE893" w14:textId="77777777" w:rsidR="00245AEC" w:rsidRDefault="00245AEC">
      <w:pPr>
        <w:shd w:val="clear" w:color="auto" w:fill="FFFFFF"/>
        <w:spacing w:line="240" w:lineRule="auto"/>
        <w:rPr>
          <w:rFonts w:ascii="Cambria" w:eastAsia="Cambria" w:hAnsi="Cambria" w:cs="Cambria"/>
          <w:sz w:val="26"/>
          <w:szCs w:val="26"/>
        </w:rPr>
      </w:pPr>
    </w:p>
    <w:p w14:paraId="07B321C1" w14:textId="557A21FF"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b/>
          <w:bCs/>
          <w:i/>
          <w:iCs/>
          <w:sz w:val="26"/>
          <w:szCs w:val="26"/>
        </w:rPr>
        <w:t>2 BILLION people are in houses</w:t>
      </w:r>
      <w:r>
        <w:rPr>
          <w:rFonts w:ascii="Cambria" w:eastAsia="Cambria" w:hAnsi="Cambria" w:cs="Cambria"/>
          <w:sz w:val="26"/>
          <w:szCs w:val="26"/>
        </w:rPr>
        <w:t xml:space="preserve"> – called their bodies that contain eternal souls – that are on fire</w:t>
      </w:r>
      <w:r w:rsidR="00767EAD">
        <w:rPr>
          <w:rFonts w:ascii="Cambria" w:eastAsia="Cambria" w:hAnsi="Cambria" w:cs="Cambria"/>
          <w:sz w:val="26"/>
          <w:szCs w:val="26"/>
        </w:rPr>
        <w:t>,</w:t>
      </w:r>
      <w:r>
        <w:rPr>
          <w:rFonts w:ascii="Cambria" w:eastAsia="Cambria" w:hAnsi="Cambria" w:cs="Cambria"/>
          <w:sz w:val="26"/>
          <w:szCs w:val="26"/>
        </w:rPr>
        <w:t xml:space="preserve"> but they don’t realize how serious it is. There is a man named Jesus who came to douse those flames and bring them to safety now and forever. But if they don’t make that spiritual 911 call, they will die in their sin and be condemned to suffer forever in the everlasting flames of hell. </w:t>
      </w:r>
    </w:p>
    <w:p w14:paraId="7E228E20" w14:textId="77777777" w:rsidR="00245AEC" w:rsidRDefault="00245AEC">
      <w:pPr>
        <w:shd w:val="clear" w:color="auto" w:fill="FFFFFF"/>
        <w:spacing w:line="240" w:lineRule="auto"/>
        <w:rPr>
          <w:rFonts w:ascii="Cambria" w:eastAsia="Cambria" w:hAnsi="Cambria" w:cs="Cambria"/>
          <w:sz w:val="26"/>
          <w:szCs w:val="26"/>
        </w:rPr>
      </w:pPr>
    </w:p>
    <w:p w14:paraId="0EB3577E"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See, I don’t think we really believe that point I just made. If we did believe it, we would be out there ringing doorbells and travelling to share about Jesus where His name has never been heard. </w:t>
      </w:r>
    </w:p>
    <w:p w14:paraId="1130259D" w14:textId="77777777" w:rsidR="00245AEC" w:rsidRDefault="00245AEC">
      <w:pPr>
        <w:shd w:val="clear" w:color="auto" w:fill="FFFFFF"/>
        <w:spacing w:line="240" w:lineRule="auto"/>
        <w:rPr>
          <w:rFonts w:ascii="Cambria" w:eastAsia="Cambria" w:hAnsi="Cambria" w:cs="Cambria"/>
          <w:sz w:val="26"/>
          <w:szCs w:val="26"/>
        </w:rPr>
      </w:pPr>
    </w:p>
    <w:p w14:paraId="7F1FAB48"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Who knows John 3:16? “For God so loved the world…” Good. Let’s see some other verses that come from the very same chapter in John’s gospel. </w:t>
      </w:r>
    </w:p>
    <w:p w14:paraId="7CFAF2A5" w14:textId="77777777" w:rsidR="00245AEC" w:rsidRDefault="00245AEC">
      <w:pPr>
        <w:shd w:val="clear" w:color="auto" w:fill="FFFFFF"/>
        <w:spacing w:line="240" w:lineRule="auto"/>
        <w:rPr>
          <w:rFonts w:ascii="Cambria" w:eastAsia="Cambria" w:hAnsi="Cambria" w:cs="Cambria"/>
          <w:sz w:val="26"/>
          <w:szCs w:val="26"/>
        </w:rPr>
      </w:pPr>
    </w:p>
    <w:p w14:paraId="423BB022"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Jesus answered him, “Truly, truly, I say to you, unless one is born again he cannot see the kingdom of God.” John 3:3</w:t>
      </w:r>
    </w:p>
    <w:p w14:paraId="06E0DC80" w14:textId="77777777" w:rsidR="00245AEC" w:rsidRDefault="00245AEC">
      <w:pPr>
        <w:shd w:val="clear" w:color="auto" w:fill="FFFFFF"/>
        <w:spacing w:line="240" w:lineRule="auto"/>
        <w:rPr>
          <w:rFonts w:ascii="Cambria" w:eastAsia="Cambria" w:hAnsi="Cambria" w:cs="Cambria"/>
          <w:sz w:val="26"/>
          <w:szCs w:val="26"/>
        </w:rPr>
      </w:pPr>
    </w:p>
    <w:p w14:paraId="7B77CD4C" w14:textId="64FA2C1D"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Is it possible for someone to get into heaven or the kingdom of God if they have not been born again by faith in Jesus? Is there a “get out of jail free” card for people who never hear about Jesus or who spend enough time in purgatory or some short</w:t>
      </w:r>
      <w:r w:rsidR="00767EAD">
        <w:rPr>
          <w:rFonts w:ascii="Cambria" w:eastAsia="Cambria" w:hAnsi="Cambria" w:cs="Cambria"/>
          <w:sz w:val="26"/>
          <w:szCs w:val="26"/>
        </w:rPr>
        <w:t>-</w:t>
      </w:r>
      <w:r>
        <w:rPr>
          <w:rFonts w:ascii="Cambria" w:eastAsia="Cambria" w:hAnsi="Cambria" w:cs="Cambria"/>
          <w:sz w:val="26"/>
          <w:szCs w:val="26"/>
        </w:rPr>
        <w:t>term version of hell? Let’s believe what the Bible says, as the Bible says it. Unless one is born again</w:t>
      </w:r>
      <w:r w:rsidR="00767EAD">
        <w:rPr>
          <w:rFonts w:ascii="Cambria" w:eastAsia="Cambria" w:hAnsi="Cambria" w:cs="Cambria"/>
          <w:sz w:val="26"/>
          <w:szCs w:val="26"/>
        </w:rPr>
        <w:t>,</w:t>
      </w:r>
      <w:r>
        <w:rPr>
          <w:rFonts w:ascii="Cambria" w:eastAsia="Cambria" w:hAnsi="Cambria" w:cs="Cambria"/>
          <w:sz w:val="26"/>
          <w:szCs w:val="26"/>
        </w:rPr>
        <w:t xml:space="preserve"> he – what’s the word? </w:t>
      </w:r>
      <w:r>
        <w:rPr>
          <w:rFonts w:ascii="Cambria" w:eastAsia="Cambria" w:hAnsi="Cambria" w:cs="Cambria"/>
          <w:b/>
          <w:bCs/>
          <w:sz w:val="26"/>
          <w:szCs w:val="26"/>
          <w:u w:val="single"/>
        </w:rPr>
        <w:t>CANNOT</w:t>
      </w:r>
      <w:r>
        <w:rPr>
          <w:rFonts w:ascii="Cambria" w:eastAsia="Cambria" w:hAnsi="Cambria" w:cs="Cambria"/>
          <w:sz w:val="26"/>
          <w:szCs w:val="26"/>
        </w:rPr>
        <w:t xml:space="preserve"> see the kingdom. There is no side door. No other way in. Only Jesus. But then we get to John 3:16 and the wonderful promise of eternal life for all who do believe in Jesus. 2 verses later:</w:t>
      </w:r>
    </w:p>
    <w:p w14:paraId="3E0BE2A8" w14:textId="77777777" w:rsidR="00245AEC" w:rsidRDefault="00245AEC">
      <w:pPr>
        <w:shd w:val="clear" w:color="auto" w:fill="FFFFFF"/>
        <w:spacing w:line="240" w:lineRule="auto"/>
        <w:rPr>
          <w:rFonts w:ascii="Cambria" w:eastAsia="Cambria" w:hAnsi="Cambria" w:cs="Cambria"/>
          <w:sz w:val="26"/>
          <w:szCs w:val="26"/>
        </w:rPr>
      </w:pPr>
    </w:p>
    <w:p w14:paraId="69031F38"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 xml:space="preserve">“Whoever believes in him is not condemned, but whoever does not believe is condemned already, because he has not believed in the name of the only Son of God.” John 3:18 </w:t>
      </w:r>
    </w:p>
    <w:p w14:paraId="37D19F88" w14:textId="77777777" w:rsidR="00245AEC" w:rsidRDefault="00245AEC">
      <w:pPr>
        <w:rPr>
          <w:rFonts w:ascii="Cambria" w:eastAsia="Cambria" w:hAnsi="Cambria" w:cs="Cambria"/>
          <w:sz w:val="26"/>
          <w:szCs w:val="26"/>
        </w:rPr>
      </w:pPr>
    </w:p>
    <w:p w14:paraId="7FE1E55E" w14:textId="77777777" w:rsidR="00245AEC" w:rsidRDefault="00000000">
      <w:pPr>
        <w:rPr>
          <w:rFonts w:ascii="Cambria" w:eastAsia="Cambria" w:hAnsi="Cambria" w:cs="Cambria"/>
          <w:sz w:val="26"/>
          <w:szCs w:val="26"/>
        </w:rPr>
      </w:pPr>
      <w:r>
        <w:rPr>
          <w:rFonts w:ascii="Cambria" w:eastAsia="Cambria" w:hAnsi="Cambria" w:cs="Cambria"/>
          <w:sz w:val="26"/>
          <w:szCs w:val="26"/>
        </w:rPr>
        <w:t xml:space="preserve">Those who belong to Jesus by faith have escaped eternal condemnation. But those who have not been united with Jesus, those who do not believe in him are – what’s the word? CONDEMNED already. </w:t>
      </w:r>
      <w:r>
        <w:rPr>
          <w:rFonts w:ascii="Cambria" w:eastAsia="Cambria" w:hAnsi="Cambria" w:cs="Cambria"/>
          <w:b/>
          <w:bCs/>
          <w:i/>
          <w:iCs/>
          <w:sz w:val="26"/>
          <w:szCs w:val="26"/>
        </w:rPr>
        <w:t>They remain dead in their sins</w:t>
      </w:r>
      <w:r>
        <w:rPr>
          <w:rFonts w:ascii="Cambria" w:eastAsia="Cambria" w:hAnsi="Cambria" w:cs="Cambria"/>
          <w:sz w:val="26"/>
          <w:szCs w:val="26"/>
        </w:rPr>
        <w:t xml:space="preserve"> because they have not been born again to be set free from their sin. One more verse. Go to the end of John 3.</w:t>
      </w:r>
    </w:p>
    <w:p w14:paraId="1829337F" w14:textId="77777777" w:rsidR="00245AEC" w:rsidRDefault="00245AEC">
      <w:pPr>
        <w:rPr>
          <w:rFonts w:ascii="Cambria" w:eastAsia="Cambria" w:hAnsi="Cambria" w:cs="Cambria"/>
          <w:sz w:val="26"/>
          <w:szCs w:val="26"/>
        </w:rPr>
      </w:pPr>
    </w:p>
    <w:p w14:paraId="7FA95BA3" w14:textId="77777777" w:rsidR="00245AEC" w:rsidRDefault="00000000">
      <w:pPr>
        <w:rPr>
          <w:rFonts w:ascii="Cambria" w:eastAsia="Cambria" w:hAnsi="Cambria" w:cs="Cambria"/>
          <w:color w:val="FF0000"/>
          <w:sz w:val="26"/>
          <w:szCs w:val="26"/>
        </w:rPr>
      </w:pPr>
      <w:r>
        <w:rPr>
          <w:rFonts w:ascii="Cambria" w:eastAsia="Cambria" w:hAnsi="Cambria" w:cs="Cambria"/>
          <w:color w:val="FF0000"/>
          <w:sz w:val="26"/>
          <w:szCs w:val="26"/>
          <w:highlight w:val="white"/>
        </w:rPr>
        <w:t>“Whoever believes in the Son has eternal life; whoever does not obey the Son shall not see life, but the wrath of God remains on him.” John 3:36</w:t>
      </w:r>
    </w:p>
    <w:p w14:paraId="1F2D6784" w14:textId="77777777" w:rsidR="00245AEC" w:rsidRDefault="00245AEC">
      <w:pPr>
        <w:rPr>
          <w:rFonts w:ascii="Cambria" w:eastAsia="Cambria" w:hAnsi="Cambria" w:cs="Cambria"/>
          <w:sz w:val="26"/>
          <w:szCs w:val="26"/>
        </w:rPr>
      </w:pPr>
    </w:p>
    <w:p w14:paraId="2BE8EAA0" w14:textId="77777777" w:rsidR="00245AEC" w:rsidRDefault="00000000">
      <w:pPr>
        <w:rPr>
          <w:rFonts w:ascii="Cambria" w:eastAsia="Cambria" w:hAnsi="Cambria" w:cs="Cambria"/>
          <w:sz w:val="26"/>
          <w:szCs w:val="26"/>
        </w:rPr>
      </w:pPr>
      <w:r>
        <w:rPr>
          <w:rFonts w:ascii="Cambria" w:eastAsia="Cambria" w:hAnsi="Cambria" w:cs="Cambria"/>
          <w:sz w:val="26"/>
          <w:szCs w:val="26"/>
        </w:rPr>
        <w:t xml:space="preserve">Wonderfully good news for those who believe in the Son of God who died for them. But what about those who don’t believe in and obey the Son of God? Will they see life and enter the kingdom at some point? What is to happen to such a person? Something remains on him. What is it? </w:t>
      </w:r>
      <w:r>
        <w:rPr>
          <w:rFonts w:ascii="Cambria" w:eastAsia="Cambria" w:hAnsi="Cambria" w:cs="Cambria"/>
          <w:b/>
          <w:bCs/>
          <w:i/>
          <w:iCs/>
          <w:sz w:val="26"/>
          <w:szCs w:val="26"/>
        </w:rPr>
        <w:t xml:space="preserve">The WRATH of God remains on him. </w:t>
      </w:r>
      <w:r>
        <w:rPr>
          <w:rFonts w:ascii="Cambria" w:eastAsia="Cambria" w:hAnsi="Cambria" w:cs="Cambria"/>
          <w:sz w:val="26"/>
          <w:szCs w:val="26"/>
        </w:rPr>
        <w:t xml:space="preserve">Wrath. Judgment. Condemnation. Punishment. </w:t>
      </w:r>
    </w:p>
    <w:p w14:paraId="217DD465" w14:textId="77777777" w:rsidR="00245AEC" w:rsidRDefault="00245AEC">
      <w:pPr>
        <w:rPr>
          <w:rFonts w:ascii="Cambria" w:eastAsia="Cambria" w:hAnsi="Cambria" w:cs="Cambria"/>
          <w:sz w:val="26"/>
          <w:szCs w:val="26"/>
        </w:rPr>
      </w:pPr>
    </w:p>
    <w:p w14:paraId="7349D91E" w14:textId="77777777" w:rsidR="00245AEC" w:rsidRDefault="00000000">
      <w:pPr>
        <w:rPr>
          <w:rFonts w:ascii="Cambria" w:eastAsia="Cambria" w:hAnsi="Cambria" w:cs="Cambria"/>
          <w:sz w:val="26"/>
          <w:szCs w:val="26"/>
        </w:rPr>
      </w:pPr>
      <w:r>
        <w:rPr>
          <w:rFonts w:ascii="Cambria" w:eastAsia="Cambria" w:hAnsi="Cambria" w:cs="Cambria"/>
          <w:sz w:val="26"/>
          <w:szCs w:val="26"/>
        </w:rPr>
        <w:t>Here. We’ll put all three of these verses in one place for you.</w:t>
      </w:r>
    </w:p>
    <w:p w14:paraId="731B371A" w14:textId="77777777" w:rsidR="00245AEC" w:rsidRDefault="00245AEC">
      <w:pPr>
        <w:rPr>
          <w:rFonts w:ascii="Cambria" w:eastAsia="Cambria" w:hAnsi="Cambria" w:cs="Cambria"/>
          <w:sz w:val="26"/>
          <w:szCs w:val="26"/>
        </w:rPr>
      </w:pPr>
    </w:p>
    <w:tbl>
      <w:tblPr>
        <w:tblStyle w:val="a0"/>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6"/>
        <w:gridCol w:w="3095"/>
        <w:gridCol w:w="3669"/>
      </w:tblGrid>
      <w:tr w:rsidR="00245AEC" w14:paraId="01DE23F7" w14:textId="77777777">
        <w:tc>
          <w:tcPr>
            <w:tcW w:w="3135" w:type="dxa"/>
            <w:tcMar>
              <w:top w:w="100" w:type="dxa"/>
              <w:left w:w="100" w:type="dxa"/>
              <w:bottom w:w="100" w:type="dxa"/>
              <w:right w:w="100" w:type="dxa"/>
            </w:tcMar>
          </w:tcPr>
          <w:p w14:paraId="761DCD2A"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color w:val="FF0000"/>
                <w:sz w:val="26"/>
                <w:szCs w:val="26"/>
                <w:highlight w:val="white"/>
              </w:rPr>
              <w:t>John 3:3</w:t>
            </w:r>
          </w:p>
        </w:tc>
        <w:tc>
          <w:tcPr>
            <w:tcW w:w="3095" w:type="dxa"/>
            <w:tcMar>
              <w:top w:w="100" w:type="dxa"/>
              <w:left w:w="100" w:type="dxa"/>
              <w:bottom w:w="100" w:type="dxa"/>
              <w:right w:w="100" w:type="dxa"/>
            </w:tcMar>
          </w:tcPr>
          <w:p w14:paraId="7054B3AC"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color w:val="FF0000"/>
                <w:sz w:val="26"/>
                <w:szCs w:val="26"/>
                <w:highlight w:val="white"/>
              </w:rPr>
              <w:t>John 3:18</w:t>
            </w:r>
          </w:p>
        </w:tc>
        <w:tc>
          <w:tcPr>
            <w:tcW w:w="3669" w:type="dxa"/>
            <w:tcMar>
              <w:top w:w="100" w:type="dxa"/>
              <w:left w:w="100" w:type="dxa"/>
              <w:bottom w:w="100" w:type="dxa"/>
              <w:right w:w="100" w:type="dxa"/>
            </w:tcMar>
          </w:tcPr>
          <w:p w14:paraId="7C7DD194" w14:textId="77777777" w:rsidR="00245AEC" w:rsidRDefault="00000000">
            <w:pPr>
              <w:rPr>
                <w:rFonts w:ascii="Cambria" w:eastAsia="Cambria" w:hAnsi="Cambria" w:cs="Cambria"/>
                <w:sz w:val="26"/>
                <w:szCs w:val="26"/>
              </w:rPr>
            </w:pPr>
            <w:r>
              <w:rPr>
                <w:rFonts w:ascii="Cambria" w:eastAsia="Cambria" w:hAnsi="Cambria" w:cs="Cambria"/>
                <w:color w:val="FF0000"/>
                <w:sz w:val="26"/>
                <w:szCs w:val="26"/>
                <w:highlight w:val="white"/>
              </w:rPr>
              <w:t>John 3:36</w:t>
            </w:r>
          </w:p>
        </w:tc>
      </w:tr>
      <w:tr w:rsidR="00245AEC" w14:paraId="40A5D7F2" w14:textId="77777777">
        <w:tc>
          <w:tcPr>
            <w:tcW w:w="3135" w:type="dxa"/>
            <w:tcMar>
              <w:top w:w="100" w:type="dxa"/>
              <w:left w:w="100" w:type="dxa"/>
              <w:bottom w:w="100" w:type="dxa"/>
              <w:right w:w="100" w:type="dxa"/>
            </w:tcMar>
          </w:tcPr>
          <w:p w14:paraId="42165E52"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color w:val="FF0000"/>
                <w:sz w:val="26"/>
                <w:szCs w:val="26"/>
                <w:highlight w:val="white"/>
              </w:rPr>
              <w:t xml:space="preserve">“Unless one is born again he </w:t>
            </w:r>
            <w:r>
              <w:rPr>
                <w:rFonts w:ascii="Cambria" w:eastAsia="Cambria" w:hAnsi="Cambria" w:cs="Cambria"/>
                <w:b/>
                <w:bCs/>
                <w:i/>
                <w:iCs/>
                <w:color w:val="FF0000"/>
                <w:sz w:val="26"/>
                <w:szCs w:val="26"/>
                <w:highlight w:val="white"/>
              </w:rPr>
              <w:t>cannot see</w:t>
            </w:r>
            <w:r>
              <w:rPr>
                <w:rFonts w:ascii="Cambria" w:eastAsia="Cambria" w:hAnsi="Cambria" w:cs="Cambria"/>
                <w:color w:val="FF0000"/>
                <w:sz w:val="26"/>
                <w:szCs w:val="26"/>
                <w:highlight w:val="white"/>
              </w:rPr>
              <w:t xml:space="preserve"> the kingdom of God.” </w:t>
            </w:r>
          </w:p>
        </w:tc>
        <w:tc>
          <w:tcPr>
            <w:tcW w:w="3095" w:type="dxa"/>
            <w:tcMar>
              <w:top w:w="100" w:type="dxa"/>
              <w:left w:w="100" w:type="dxa"/>
              <w:bottom w:w="100" w:type="dxa"/>
              <w:right w:w="100" w:type="dxa"/>
            </w:tcMar>
          </w:tcPr>
          <w:p w14:paraId="6F2D5458"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color w:val="FF0000"/>
                <w:sz w:val="26"/>
                <w:szCs w:val="26"/>
                <w:highlight w:val="white"/>
              </w:rPr>
              <w:t xml:space="preserve">“Whoever does not believe is </w:t>
            </w:r>
            <w:r>
              <w:rPr>
                <w:rFonts w:ascii="Cambria" w:eastAsia="Cambria" w:hAnsi="Cambria" w:cs="Cambria"/>
                <w:b/>
                <w:bCs/>
                <w:color w:val="FF0000"/>
                <w:sz w:val="26"/>
                <w:szCs w:val="26"/>
                <w:highlight w:val="white"/>
                <w:u w:val="single"/>
              </w:rPr>
              <w:t>condemned</w:t>
            </w:r>
            <w:r>
              <w:rPr>
                <w:rFonts w:ascii="Cambria" w:eastAsia="Cambria" w:hAnsi="Cambria" w:cs="Cambria"/>
                <w:color w:val="FF0000"/>
                <w:sz w:val="26"/>
                <w:szCs w:val="26"/>
                <w:highlight w:val="white"/>
              </w:rPr>
              <w:t xml:space="preserve"> already.”</w:t>
            </w:r>
          </w:p>
        </w:tc>
        <w:tc>
          <w:tcPr>
            <w:tcW w:w="3669" w:type="dxa"/>
            <w:tcMar>
              <w:top w:w="100" w:type="dxa"/>
              <w:left w:w="100" w:type="dxa"/>
              <w:bottom w:w="100" w:type="dxa"/>
              <w:right w:w="100" w:type="dxa"/>
            </w:tcMar>
          </w:tcPr>
          <w:p w14:paraId="39099BAC" w14:textId="77777777" w:rsidR="00245AEC" w:rsidRDefault="00000000">
            <w:pPr>
              <w:rPr>
                <w:rFonts w:ascii="Cambria" w:eastAsia="Cambria" w:hAnsi="Cambria" w:cs="Cambria"/>
                <w:sz w:val="26"/>
                <w:szCs w:val="26"/>
              </w:rPr>
            </w:pPr>
            <w:r>
              <w:rPr>
                <w:rFonts w:ascii="Cambria" w:eastAsia="Cambria" w:hAnsi="Cambria" w:cs="Cambria"/>
                <w:color w:val="FF0000"/>
                <w:sz w:val="26"/>
                <w:szCs w:val="26"/>
                <w:highlight w:val="white"/>
              </w:rPr>
              <w:t xml:space="preserve">“Whoever does not obey the Son shall not see life, but the </w:t>
            </w:r>
            <w:r>
              <w:rPr>
                <w:rFonts w:ascii="Cambria" w:eastAsia="Cambria" w:hAnsi="Cambria" w:cs="Cambria"/>
                <w:b/>
                <w:bCs/>
                <w:i/>
                <w:iCs/>
                <w:color w:val="FF0000"/>
                <w:sz w:val="26"/>
                <w:szCs w:val="26"/>
                <w:highlight w:val="white"/>
              </w:rPr>
              <w:t>wrath of God</w:t>
            </w:r>
            <w:r>
              <w:rPr>
                <w:rFonts w:ascii="Cambria" w:eastAsia="Cambria" w:hAnsi="Cambria" w:cs="Cambria"/>
                <w:color w:val="FF0000"/>
                <w:sz w:val="26"/>
                <w:szCs w:val="26"/>
                <w:highlight w:val="white"/>
              </w:rPr>
              <w:t xml:space="preserve"> remains on him.” </w:t>
            </w:r>
          </w:p>
        </w:tc>
      </w:tr>
    </w:tbl>
    <w:p w14:paraId="355A3D2D" w14:textId="77777777" w:rsidR="00245AEC" w:rsidRDefault="00245AEC">
      <w:pPr>
        <w:rPr>
          <w:rFonts w:ascii="Cambria" w:eastAsia="Cambria" w:hAnsi="Cambria" w:cs="Cambria"/>
          <w:sz w:val="26"/>
          <w:szCs w:val="26"/>
        </w:rPr>
      </w:pPr>
    </w:p>
    <w:p w14:paraId="61E9AE27" w14:textId="693B7DDC" w:rsidR="00245AEC" w:rsidRDefault="00000000">
      <w:pPr>
        <w:rPr>
          <w:rFonts w:ascii="Cambria" w:eastAsia="Cambria" w:hAnsi="Cambria" w:cs="Cambria"/>
          <w:sz w:val="26"/>
          <w:szCs w:val="26"/>
        </w:rPr>
      </w:pPr>
      <w:r>
        <w:rPr>
          <w:rFonts w:ascii="Cambria" w:eastAsia="Cambria" w:hAnsi="Cambria" w:cs="Cambria"/>
          <w:sz w:val="26"/>
          <w:szCs w:val="26"/>
        </w:rPr>
        <w:t>So</w:t>
      </w:r>
      <w:r w:rsidR="00767EAD">
        <w:rPr>
          <w:rFonts w:ascii="Cambria" w:eastAsia="Cambria" w:hAnsi="Cambria" w:cs="Cambria"/>
          <w:sz w:val="26"/>
          <w:szCs w:val="26"/>
        </w:rPr>
        <w:t>,</w:t>
      </w:r>
      <w:r>
        <w:rPr>
          <w:rFonts w:ascii="Cambria" w:eastAsia="Cambria" w:hAnsi="Cambria" w:cs="Cambria"/>
          <w:sz w:val="26"/>
          <w:szCs w:val="26"/>
        </w:rPr>
        <w:t xml:space="preserve"> what happens to people who never hear the good news of Jesus? What happens to those who hear but don’t surrender their lives to Jesus as king? Do we call ourselves Bible</w:t>
      </w:r>
      <w:r w:rsidR="00767EAD">
        <w:rPr>
          <w:rFonts w:ascii="Cambria" w:eastAsia="Cambria" w:hAnsi="Cambria" w:cs="Cambria"/>
          <w:sz w:val="26"/>
          <w:szCs w:val="26"/>
        </w:rPr>
        <w:t>-</w:t>
      </w:r>
      <w:r>
        <w:rPr>
          <w:rFonts w:ascii="Cambria" w:eastAsia="Cambria" w:hAnsi="Cambria" w:cs="Cambria"/>
          <w:sz w:val="26"/>
          <w:szCs w:val="26"/>
        </w:rPr>
        <w:t xml:space="preserve">believing Christians but </w:t>
      </w:r>
      <w:r>
        <w:rPr>
          <w:rFonts w:ascii="Cambria" w:eastAsia="Cambria" w:hAnsi="Cambria" w:cs="Cambria"/>
          <w:b/>
          <w:bCs/>
          <w:i/>
          <w:iCs/>
          <w:sz w:val="26"/>
          <w:szCs w:val="26"/>
        </w:rPr>
        <w:t>we are actually universalists</w:t>
      </w:r>
      <w:r>
        <w:rPr>
          <w:rFonts w:ascii="Cambria" w:eastAsia="Cambria" w:hAnsi="Cambria" w:cs="Cambria"/>
          <w:sz w:val="26"/>
          <w:szCs w:val="26"/>
        </w:rPr>
        <w:t xml:space="preserve"> who secretly believe everyone goes to heaven in the end? Or are we </w:t>
      </w:r>
      <w:r>
        <w:rPr>
          <w:rFonts w:ascii="Cambria" w:eastAsia="Cambria" w:hAnsi="Cambria" w:cs="Cambria"/>
          <w:b/>
          <w:bCs/>
          <w:i/>
          <w:iCs/>
          <w:sz w:val="26"/>
          <w:szCs w:val="26"/>
        </w:rPr>
        <w:t>secular humanists</w:t>
      </w:r>
      <w:r>
        <w:rPr>
          <w:rFonts w:ascii="Cambria" w:eastAsia="Cambria" w:hAnsi="Cambria" w:cs="Cambria"/>
          <w:sz w:val="26"/>
          <w:szCs w:val="26"/>
        </w:rPr>
        <w:t xml:space="preserve"> who don’t believe in heaven or hell at all? Are we all just worm food in the end? Do people just poof into nothing when they die? </w:t>
      </w:r>
    </w:p>
    <w:p w14:paraId="5CCB00F5" w14:textId="77777777" w:rsidR="00245AEC" w:rsidRDefault="00245AEC">
      <w:pPr>
        <w:rPr>
          <w:rFonts w:ascii="Cambria" w:eastAsia="Cambria" w:hAnsi="Cambria" w:cs="Cambria"/>
          <w:sz w:val="26"/>
          <w:szCs w:val="26"/>
        </w:rPr>
      </w:pPr>
    </w:p>
    <w:p w14:paraId="72F09B55" w14:textId="77777777" w:rsidR="00245AEC" w:rsidRDefault="00000000">
      <w:pPr>
        <w:rPr>
          <w:rFonts w:ascii="Cambria" w:eastAsia="Cambria" w:hAnsi="Cambria" w:cs="Cambria"/>
          <w:sz w:val="26"/>
          <w:szCs w:val="26"/>
        </w:rPr>
      </w:pPr>
      <w:r>
        <w:rPr>
          <w:rFonts w:ascii="Cambria" w:eastAsia="Cambria" w:hAnsi="Cambria" w:cs="Cambria"/>
          <w:b/>
          <w:bCs/>
          <w:i/>
          <w:iCs/>
          <w:sz w:val="26"/>
          <w:szCs w:val="26"/>
        </w:rPr>
        <w:t>Is there no fire to smell?</w:t>
      </w:r>
      <w:r>
        <w:rPr>
          <w:rFonts w:ascii="Cambria" w:eastAsia="Cambria" w:hAnsi="Cambria" w:cs="Cambria"/>
          <w:sz w:val="26"/>
          <w:szCs w:val="26"/>
        </w:rPr>
        <w:t xml:space="preserve"> Maybe everyone around us and those 2 billion people who have never heard about Jesus are actually just fine. What do they need from us? The only fire hose – named Jesus – who can wash away their sin and give them access to the endless joys of heaven? </w:t>
      </w:r>
    </w:p>
    <w:p w14:paraId="1383EE0A" w14:textId="77777777" w:rsidR="00245AEC" w:rsidRDefault="00245AEC">
      <w:pPr>
        <w:rPr>
          <w:rFonts w:ascii="Cambria" w:eastAsia="Cambria" w:hAnsi="Cambria" w:cs="Cambria"/>
          <w:sz w:val="26"/>
          <w:szCs w:val="26"/>
        </w:rPr>
      </w:pPr>
    </w:p>
    <w:p w14:paraId="474FA729" w14:textId="77777777" w:rsidR="00245AEC" w:rsidRDefault="00000000">
      <w:pPr>
        <w:rPr>
          <w:rFonts w:ascii="Cambria" w:eastAsia="Cambria" w:hAnsi="Cambria" w:cs="Cambria"/>
          <w:sz w:val="26"/>
          <w:szCs w:val="26"/>
        </w:rPr>
      </w:pPr>
      <w:r>
        <w:rPr>
          <w:rFonts w:ascii="Cambria" w:eastAsia="Cambria" w:hAnsi="Cambria" w:cs="Cambria"/>
          <w:sz w:val="26"/>
          <w:szCs w:val="26"/>
        </w:rPr>
        <w:t xml:space="preserve">Do you see the danger? </w:t>
      </w:r>
      <w:r>
        <w:rPr>
          <w:rFonts w:ascii="Cambria" w:eastAsia="Cambria" w:hAnsi="Cambria" w:cs="Cambria"/>
          <w:b/>
          <w:bCs/>
          <w:i/>
          <w:iCs/>
          <w:sz w:val="26"/>
          <w:szCs w:val="26"/>
        </w:rPr>
        <w:t>We start to believe our culture more than we believe Jesus…</w:t>
      </w:r>
      <w:r>
        <w:rPr>
          <w:rFonts w:ascii="Cambria" w:eastAsia="Cambria" w:hAnsi="Cambria" w:cs="Cambria"/>
          <w:sz w:val="26"/>
          <w:szCs w:val="26"/>
        </w:rPr>
        <w:t xml:space="preserve"> Here is what Jesus – the Lord – has commanded His followers:</w:t>
      </w:r>
    </w:p>
    <w:p w14:paraId="55CCAC35" w14:textId="77777777" w:rsidR="00245AEC" w:rsidRDefault="00245AEC">
      <w:pPr>
        <w:rPr>
          <w:rFonts w:ascii="Cambria" w:eastAsia="Cambria" w:hAnsi="Cambria" w:cs="Cambria"/>
          <w:sz w:val="26"/>
          <w:szCs w:val="26"/>
        </w:rPr>
      </w:pPr>
    </w:p>
    <w:p w14:paraId="27F73EB4" w14:textId="77777777" w:rsidR="00245AEC" w:rsidRDefault="00000000">
      <w:pPr>
        <w:shd w:val="clear" w:color="auto" w:fill="FFFFFF"/>
        <w:spacing w:line="240" w:lineRule="auto"/>
        <w:rPr>
          <w:rFonts w:ascii="Cambria" w:eastAsia="Cambria" w:hAnsi="Cambria" w:cs="Cambria"/>
          <w:b/>
          <w:bCs/>
          <w:color w:val="FF0000"/>
          <w:sz w:val="32"/>
          <w:szCs w:val="32"/>
        </w:rPr>
      </w:pPr>
      <w:r>
        <w:rPr>
          <w:rFonts w:ascii="Cambria" w:eastAsia="Cambria" w:hAnsi="Cambria" w:cs="Cambria"/>
          <w:b/>
          <w:bCs/>
          <w:color w:val="FF0000"/>
          <w:sz w:val="32"/>
          <w:szCs w:val="32"/>
        </w:rPr>
        <w:t>How to make disciples:</w:t>
      </w:r>
    </w:p>
    <w:tbl>
      <w:tblPr>
        <w:tblStyle w:val="a1"/>
        <w:tblW w:w="993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8"/>
        <w:gridCol w:w="4968"/>
      </w:tblGrid>
      <w:tr w:rsidR="00245AEC" w14:paraId="3320684B" w14:textId="77777777">
        <w:tc>
          <w:tcPr>
            <w:tcW w:w="4968" w:type="dxa"/>
            <w:tcMar>
              <w:top w:w="100" w:type="dxa"/>
              <w:left w:w="100" w:type="dxa"/>
              <w:bottom w:w="100" w:type="dxa"/>
              <w:right w:w="100" w:type="dxa"/>
            </w:tcMar>
          </w:tcPr>
          <w:p w14:paraId="532D43E0" w14:textId="77777777" w:rsidR="00245AEC" w:rsidRDefault="00000000">
            <w:pPr>
              <w:numPr>
                <w:ilvl w:val="0"/>
                <w:numId w:val="3"/>
              </w:numPr>
              <w:shd w:val="clear" w:color="auto" w:fill="FFFFFF"/>
              <w:spacing w:line="240" w:lineRule="auto"/>
              <w:ind w:left="360" w:hanging="270"/>
              <w:rPr>
                <w:rFonts w:ascii="Cambria" w:eastAsia="Cambria" w:hAnsi="Cambria" w:cs="Cambria"/>
                <w:color w:val="FF0000"/>
                <w:sz w:val="26"/>
                <w:szCs w:val="26"/>
              </w:rPr>
            </w:pPr>
            <w:r>
              <w:rPr>
                <w:rFonts w:ascii="Cambria" w:eastAsia="Cambria" w:hAnsi="Cambria" w:cs="Cambria"/>
                <w:color w:val="FF0000"/>
                <w:sz w:val="26"/>
                <w:szCs w:val="26"/>
              </w:rPr>
              <w:t xml:space="preserve">Live on </w:t>
            </w:r>
            <w:r>
              <w:rPr>
                <w:rFonts w:ascii="Cambria" w:eastAsia="Cambria" w:hAnsi="Cambria" w:cs="Cambria"/>
                <w:b/>
                <w:bCs/>
                <w:color w:val="FF0000"/>
                <w:sz w:val="26"/>
                <w:szCs w:val="26"/>
                <w:u w:val="single"/>
              </w:rPr>
              <w:t>Mission</w:t>
            </w:r>
            <w:r>
              <w:rPr>
                <w:rFonts w:ascii="Cambria" w:eastAsia="Cambria" w:hAnsi="Cambria" w:cs="Cambria"/>
                <w:color w:val="FF0000"/>
                <w:sz w:val="26"/>
                <w:szCs w:val="26"/>
              </w:rPr>
              <w:t xml:space="preserve"> for Jesus </w:t>
            </w:r>
          </w:p>
          <w:p w14:paraId="0A91C2F8" w14:textId="77777777" w:rsidR="00245AEC" w:rsidRDefault="00000000">
            <w:pPr>
              <w:numPr>
                <w:ilvl w:val="0"/>
                <w:numId w:val="3"/>
              </w:numPr>
              <w:shd w:val="clear" w:color="auto" w:fill="FFFFFF"/>
              <w:spacing w:line="240" w:lineRule="auto"/>
              <w:ind w:left="360" w:hanging="270"/>
              <w:rPr>
                <w:rFonts w:ascii="Cambria" w:eastAsia="Cambria" w:hAnsi="Cambria" w:cs="Cambria"/>
                <w:color w:val="FF0000"/>
                <w:sz w:val="26"/>
                <w:szCs w:val="26"/>
              </w:rPr>
            </w:pPr>
            <w:r>
              <w:rPr>
                <w:rFonts w:ascii="Cambria" w:eastAsia="Cambria" w:hAnsi="Cambria" w:cs="Cambria"/>
                <w:color w:val="FF0000"/>
                <w:sz w:val="26"/>
                <w:szCs w:val="26"/>
              </w:rPr>
              <w:t xml:space="preserve">Call for </w:t>
            </w:r>
            <w:r>
              <w:rPr>
                <w:rFonts w:ascii="Cambria" w:eastAsia="Cambria" w:hAnsi="Cambria" w:cs="Cambria"/>
                <w:b/>
                <w:bCs/>
                <w:color w:val="FF0000"/>
                <w:sz w:val="26"/>
                <w:szCs w:val="26"/>
                <w:u w:val="single"/>
              </w:rPr>
              <w:t>Commitment</w:t>
            </w:r>
            <w:r>
              <w:rPr>
                <w:rFonts w:ascii="Cambria" w:eastAsia="Cambria" w:hAnsi="Cambria" w:cs="Cambria"/>
                <w:color w:val="FF0000"/>
                <w:sz w:val="26"/>
                <w:szCs w:val="26"/>
              </w:rPr>
              <w:t xml:space="preserve"> to Jesus </w:t>
            </w:r>
          </w:p>
          <w:p w14:paraId="14F1485D" w14:textId="77777777" w:rsidR="00245AEC" w:rsidRDefault="00000000">
            <w:pPr>
              <w:numPr>
                <w:ilvl w:val="0"/>
                <w:numId w:val="3"/>
              </w:numPr>
              <w:shd w:val="clear" w:color="auto" w:fill="FFFFFF"/>
              <w:spacing w:line="240" w:lineRule="auto"/>
              <w:ind w:left="360" w:hanging="270"/>
              <w:rPr>
                <w:rFonts w:ascii="Cambria" w:eastAsia="Cambria" w:hAnsi="Cambria" w:cs="Cambria"/>
                <w:color w:val="FF0000"/>
                <w:sz w:val="26"/>
                <w:szCs w:val="26"/>
              </w:rPr>
            </w:pPr>
            <w:r>
              <w:rPr>
                <w:rFonts w:ascii="Cambria" w:eastAsia="Cambria" w:hAnsi="Cambria" w:cs="Cambria"/>
                <w:color w:val="FF0000"/>
                <w:sz w:val="26"/>
                <w:szCs w:val="26"/>
              </w:rPr>
              <w:t xml:space="preserve">Train disciples to make </w:t>
            </w:r>
            <w:r>
              <w:rPr>
                <w:rFonts w:ascii="Cambria" w:eastAsia="Cambria" w:hAnsi="Cambria" w:cs="Cambria"/>
                <w:b/>
                <w:bCs/>
                <w:color w:val="FF0000"/>
                <w:sz w:val="26"/>
                <w:szCs w:val="26"/>
                <w:u w:val="single"/>
              </w:rPr>
              <w:t>More Disciples</w:t>
            </w:r>
            <w:r>
              <w:rPr>
                <w:rFonts w:ascii="Cambria" w:eastAsia="Cambria" w:hAnsi="Cambria" w:cs="Cambria"/>
                <w:color w:val="FF0000"/>
                <w:sz w:val="26"/>
                <w:szCs w:val="26"/>
              </w:rPr>
              <w:t xml:space="preserve"> of Jesus </w:t>
            </w:r>
          </w:p>
          <w:p w14:paraId="0771C7F8" w14:textId="77777777" w:rsidR="00245AEC" w:rsidRDefault="00000000">
            <w:pPr>
              <w:numPr>
                <w:ilvl w:val="0"/>
                <w:numId w:val="3"/>
              </w:numPr>
              <w:shd w:val="clear" w:color="auto" w:fill="FFFFFF"/>
              <w:spacing w:line="240" w:lineRule="auto"/>
              <w:ind w:left="360" w:hanging="270"/>
              <w:rPr>
                <w:rFonts w:ascii="Cambria" w:eastAsia="Cambria" w:hAnsi="Cambria" w:cs="Cambria"/>
                <w:color w:val="FF0000"/>
                <w:sz w:val="26"/>
                <w:szCs w:val="26"/>
              </w:rPr>
            </w:pPr>
            <w:r>
              <w:rPr>
                <w:rFonts w:ascii="Cambria" w:eastAsia="Cambria" w:hAnsi="Cambria" w:cs="Cambria"/>
                <w:color w:val="FF0000"/>
                <w:sz w:val="26"/>
                <w:szCs w:val="26"/>
              </w:rPr>
              <w:t xml:space="preserve">Until </w:t>
            </w:r>
            <w:r>
              <w:rPr>
                <w:rFonts w:ascii="Cambria" w:eastAsia="Cambria" w:hAnsi="Cambria" w:cs="Cambria"/>
                <w:b/>
                <w:bCs/>
                <w:color w:val="FF0000"/>
                <w:sz w:val="26"/>
                <w:szCs w:val="26"/>
                <w:u w:val="single"/>
              </w:rPr>
              <w:t>Every</w:t>
            </w:r>
            <w:r>
              <w:rPr>
                <w:rFonts w:ascii="Cambria" w:eastAsia="Cambria" w:hAnsi="Cambria" w:cs="Cambria"/>
                <w:color w:val="FF0000"/>
                <w:sz w:val="26"/>
                <w:szCs w:val="26"/>
              </w:rPr>
              <w:t xml:space="preserve"> person on earth has heard the Good News! </w:t>
            </w:r>
          </w:p>
        </w:tc>
        <w:tc>
          <w:tcPr>
            <w:tcW w:w="4968" w:type="dxa"/>
            <w:tcMar>
              <w:top w:w="100" w:type="dxa"/>
              <w:left w:w="100" w:type="dxa"/>
              <w:bottom w:w="100" w:type="dxa"/>
              <w:right w:w="100" w:type="dxa"/>
            </w:tcMar>
          </w:tcPr>
          <w:p w14:paraId="331120B4" w14:textId="77777777" w:rsidR="00245AEC" w:rsidRDefault="00000000">
            <w:pPr>
              <w:widowControl w:val="0"/>
              <w:spacing w:line="240" w:lineRule="auto"/>
              <w:rPr>
                <w:rFonts w:ascii="Cambria" w:eastAsia="Cambria" w:hAnsi="Cambria" w:cs="Cambria"/>
                <w:b/>
                <w:bCs/>
                <w:color w:val="FF0000"/>
                <w:sz w:val="26"/>
                <w:szCs w:val="26"/>
              </w:rPr>
            </w:pPr>
            <w:r>
              <w:rPr>
                <w:rFonts w:ascii="Cambria" w:eastAsia="Cambria" w:hAnsi="Cambria" w:cs="Cambria"/>
                <w:color w:val="FF0000"/>
                <w:sz w:val="26"/>
                <w:szCs w:val="26"/>
                <w:highlight w:val="white"/>
              </w:rPr>
              <w:t>“Go therefore and make disciples of all nations, baptizing them in the name of the Father and of the Son and of the Holy Spirit,</w:t>
            </w:r>
            <w:r>
              <w:rPr>
                <w:rFonts w:ascii="Cambria" w:eastAsia="Cambria" w:hAnsi="Cambria" w:cs="Cambria"/>
                <w:b/>
                <w:bCs/>
                <w:color w:val="FF0000"/>
                <w:sz w:val="26"/>
                <w:szCs w:val="26"/>
                <w:highlight w:val="white"/>
                <w:vertAlign w:val="superscript"/>
              </w:rPr>
              <w:t xml:space="preserve"> </w:t>
            </w:r>
            <w:r>
              <w:rPr>
                <w:rFonts w:ascii="Cambria" w:eastAsia="Cambria" w:hAnsi="Cambria" w:cs="Cambria"/>
                <w:color w:val="FF0000"/>
                <w:sz w:val="26"/>
                <w:szCs w:val="26"/>
                <w:highlight w:val="white"/>
              </w:rPr>
              <w:t>teaching them to observe all that I have commanded you.” Matthew 28:19-20</w:t>
            </w:r>
          </w:p>
        </w:tc>
      </w:tr>
    </w:tbl>
    <w:p w14:paraId="7D4DC2FC" w14:textId="77777777" w:rsidR="00245AEC" w:rsidRDefault="00245AEC">
      <w:pPr>
        <w:shd w:val="clear" w:color="auto" w:fill="FFFFFF"/>
        <w:spacing w:line="240" w:lineRule="auto"/>
        <w:rPr>
          <w:rFonts w:ascii="Cambria" w:eastAsia="Cambria" w:hAnsi="Cambria" w:cs="Cambria"/>
          <w:sz w:val="26"/>
          <w:szCs w:val="26"/>
        </w:rPr>
      </w:pPr>
    </w:p>
    <w:p w14:paraId="2B3E312A" w14:textId="77777777" w:rsidR="00245AEC" w:rsidRDefault="00000000">
      <w:pPr>
        <w:numPr>
          <w:ilvl w:val="0"/>
          <w:numId w:val="5"/>
        </w:numPr>
        <w:shd w:val="clear" w:color="auto" w:fill="FFFFFF"/>
        <w:spacing w:line="240" w:lineRule="auto"/>
        <w:rPr>
          <w:rFonts w:ascii="Cambria" w:eastAsia="Cambria" w:hAnsi="Cambria" w:cs="Cambria"/>
          <w:sz w:val="26"/>
          <w:szCs w:val="26"/>
        </w:rPr>
      </w:pPr>
      <w:r>
        <w:rPr>
          <w:rFonts w:ascii="Cambria" w:eastAsia="Cambria" w:hAnsi="Cambria" w:cs="Cambria"/>
          <w:b/>
          <w:bCs/>
          <w:i/>
          <w:iCs/>
          <w:sz w:val="26"/>
          <w:szCs w:val="26"/>
        </w:rPr>
        <w:lastRenderedPageBreak/>
        <w:t>Are we “going”</w:t>
      </w:r>
      <w:r>
        <w:rPr>
          <w:rFonts w:ascii="Cambria" w:eastAsia="Cambria" w:hAnsi="Cambria" w:cs="Cambria"/>
          <w:sz w:val="26"/>
          <w:szCs w:val="26"/>
        </w:rPr>
        <w:t xml:space="preserve"> by living on mission for Jesus?</w:t>
      </w:r>
    </w:p>
    <w:p w14:paraId="0BF0D63A" w14:textId="77777777" w:rsidR="00245AEC" w:rsidRDefault="00000000">
      <w:pPr>
        <w:numPr>
          <w:ilvl w:val="0"/>
          <w:numId w:val="5"/>
        </w:numPr>
        <w:shd w:val="clear" w:color="auto" w:fill="FFFFFF"/>
        <w:spacing w:line="240" w:lineRule="auto"/>
        <w:rPr>
          <w:rFonts w:ascii="Cambria" w:eastAsia="Cambria" w:hAnsi="Cambria" w:cs="Cambria"/>
          <w:sz w:val="26"/>
          <w:szCs w:val="26"/>
        </w:rPr>
      </w:pPr>
      <w:r>
        <w:rPr>
          <w:rFonts w:ascii="Cambria" w:eastAsia="Cambria" w:hAnsi="Cambria" w:cs="Cambria"/>
          <w:b/>
          <w:bCs/>
          <w:i/>
          <w:iCs/>
          <w:sz w:val="26"/>
          <w:szCs w:val="26"/>
        </w:rPr>
        <w:t>Are we baptizing</w:t>
      </w:r>
      <w:r>
        <w:rPr>
          <w:rFonts w:ascii="Cambria" w:eastAsia="Cambria" w:hAnsi="Cambria" w:cs="Cambria"/>
          <w:sz w:val="26"/>
          <w:szCs w:val="26"/>
        </w:rPr>
        <w:t xml:space="preserve"> people in the name of Jesus, calling them to wholehearted commitment to Him? </w:t>
      </w:r>
    </w:p>
    <w:p w14:paraId="31572ADD" w14:textId="77777777" w:rsidR="00245AEC" w:rsidRDefault="00000000">
      <w:pPr>
        <w:numPr>
          <w:ilvl w:val="0"/>
          <w:numId w:val="5"/>
        </w:numPr>
        <w:shd w:val="clear" w:color="auto" w:fill="FFFFFF"/>
        <w:spacing w:line="240" w:lineRule="auto"/>
        <w:rPr>
          <w:rFonts w:ascii="Cambria" w:eastAsia="Cambria" w:hAnsi="Cambria" w:cs="Cambria"/>
          <w:sz w:val="26"/>
          <w:szCs w:val="26"/>
        </w:rPr>
      </w:pPr>
      <w:r>
        <w:rPr>
          <w:rFonts w:ascii="Cambria" w:eastAsia="Cambria" w:hAnsi="Cambria" w:cs="Cambria"/>
          <w:sz w:val="26"/>
          <w:szCs w:val="26"/>
        </w:rPr>
        <w:t>Are we training believers as disciples of Jesus who don’t just learn about his teachings but do them, including this one here about making more disciples?</w:t>
      </w:r>
    </w:p>
    <w:p w14:paraId="7814382C" w14:textId="77777777" w:rsidR="00245AEC" w:rsidRDefault="00000000">
      <w:pPr>
        <w:numPr>
          <w:ilvl w:val="0"/>
          <w:numId w:val="5"/>
        </w:num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And are we obeying the GC to make disciples of ALL NATIONS? </w:t>
      </w:r>
    </w:p>
    <w:p w14:paraId="3ABBF2A9" w14:textId="77777777" w:rsidR="00245AEC" w:rsidRDefault="00245AEC">
      <w:pPr>
        <w:shd w:val="clear" w:color="auto" w:fill="FFFFFF"/>
        <w:spacing w:line="240" w:lineRule="auto"/>
        <w:rPr>
          <w:rFonts w:ascii="Cambria" w:eastAsia="Cambria" w:hAnsi="Cambria" w:cs="Cambria"/>
          <w:sz w:val="26"/>
          <w:szCs w:val="26"/>
        </w:rPr>
      </w:pPr>
    </w:p>
    <w:p w14:paraId="57590ED7"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Let’s assume we are obeying the GC, or at least trying to. Then let’s look at the verse that comes right after it. </w:t>
      </w:r>
    </w:p>
    <w:p w14:paraId="0E9B38F5" w14:textId="77777777" w:rsidR="00245AEC" w:rsidRDefault="00245AEC">
      <w:pPr>
        <w:shd w:val="clear" w:color="auto" w:fill="FFFFFF"/>
        <w:spacing w:line="240" w:lineRule="auto"/>
        <w:rPr>
          <w:rFonts w:ascii="Cambria" w:eastAsia="Cambria" w:hAnsi="Cambria" w:cs="Cambria"/>
          <w:sz w:val="26"/>
          <w:szCs w:val="26"/>
        </w:rPr>
      </w:pPr>
    </w:p>
    <w:p w14:paraId="73E4C33A"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“Go therefore and make disciples of all nations, baptizing them in the name of the Father and of the Son and of the Holy Spirit, teaching them to observe all that I have commanded you. And behold, I am with you always, to the end of the age.” Matthew 28:19-20</w:t>
      </w:r>
    </w:p>
    <w:p w14:paraId="2A227910" w14:textId="77777777" w:rsidR="00245AEC" w:rsidRDefault="00245AEC">
      <w:pPr>
        <w:shd w:val="clear" w:color="auto" w:fill="FFFFFF"/>
        <w:spacing w:line="240" w:lineRule="auto"/>
        <w:rPr>
          <w:rFonts w:ascii="Cambria" w:eastAsia="Cambria" w:hAnsi="Cambria" w:cs="Cambria"/>
          <w:sz w:val="26"/>
          <w:szCs w:val="26"/>
        </w:rPr>
      </w:pPr>
    </w:p>
    <w:p w14:paraId="078B315C"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Based on the authority of Jesus over all things in heaven and on earth, we are committed to going and making disciples of all nations – amen? And as we do that, we can claim and rest in the promise Jesus made to those who do. “Behold, I am with you ALWAYS, to the end of the age.” Yes, </w:t>
      </w:r>
      <w:r>
        <w:rPr>
          <w:rFonts w:ascii="Cambria" w:eastAsia="Cambria" w:hAnsi="Cambria" w:cs="Cambria"/>
          <w:b/>
          <w:bCs/>
          <w:i/>
          <w:iCs/>
          <w:sz w:val="26"/>
          <w:szCs w:val="26"/>
        </w:rPr>
        <w:t>Jesus said it long before Obiwan Kenobi.</w:t>
      </w:r>
      <w:r>
        <w:rPr>
          <w:rFonts w:ascii="Cambria" w:eastAsia="Cambria" w:hAnsi="Cambria" w:cs="Cambria"/>
          <w:sz w:val="26"/>
          <w:szCs w:val="26"/>
        </w:rPr>
        <w:t xml:space="preserve"> Doubtful that George Lucas knew he was making a reference to the words of Jesus. That’s a Star Wars reference if you aren’t familiar enough. In the original – and much better – series, Obiwan is the Christ figure who willingly dies to save the others. But he doesn’t actually die. He becomes one with the force and is able to speak to Luke right away. This is where the phrase, “Use the force, Luke” comes from. Dead but not dead Obiwan giving spiritual guidance to not yet Jedi, but already force-empowered Luke. </w:t>
      </w:r>
    </w:p>
    <w:p w14:paraId="01F14209" w14:textId="77777777" w:rsidR="00245AEC" w:rsidRDefault="00245AEC">
      <w:pPr>
        <w:shd w:val="clear" w:color="auto" w:fill="FFFFFF"/>
        <w:spacing w:line="240" w:lineRule="auto"/>
        <w:rPr>
          <w:rFonts w:ascii="Cambria" w:eastAsia="Cambria" w:hAnsi="Cambria" w:cs="Cambria"/>
          <w:sz w:val="26"/>
          <w:szCs w:val="26"/>
        </w:rPr>
      </w:pPr>
    </w:p>
    <w:p w14:paraId="1F7EFBCF"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That actually is a good setup for our lesson today. And yes, it’s an encouragement to those of you who have worried about my brain’s condition – it’s all still in there – Star Wars, Marvel, LOTR, Princess Bride… Apologies to those who hoped most of that had fallen out. No such luck. But let me be clear. </w:t>
      </w:r>
      <w:r>
        <w:rPr>
          <w:rFonts w:ascii="Cambria" w:eastAsia="Cambria" w:hAnsi="Cambria" w:cs="Cambria"/>
          <w:b/>
          <w:bCs/>
          <w:i/>
          <w:iCs/>
          <w:sz w:val="26"/>
          <w:szCs w:val="26"/>
        </w:rPr>
        <w:t xml:space="preserve">The Holy Spirit is not the Force. </w:t>
      </w:r>
      <w:r>
        <w:rPr>
          <w:rFonts w:ascii="Cambria" w:eastAsia="Cambria" w:hAnsi="Cambria" w:cs="Cambria"/>
          <w:sz w:val="26"/>
          <w:szCs w:val="26"/>
        </w:rPr>
        <w:t xml:space="preserve">HE is a person. The third member of the Trinity. Fully God. Fully personal. Not an impersonal power, but a full member of the Triune God. Worthy of our praise and prayer and trust and love. </w:t>
      </w:r>
    </w:p>
    <w:p w14:paraId="658EF1F1" w14:textId="77777777" w:rsidR="00245AEC" w:rsidRDefault="00245AEC">
      <w:pPr>
        <w:shd w:val="clear" w:color="auto" w:fill="FFFFFF"/>
        <w:spacing w:line="240" w:lineRule="auto"/>
        <w:rPr>
          <w:rFonts w:ascii="Cambria" w:eastAsia="Cambria" w:hAnsi="Cambria" w:cs="Cambria"/>
          <w:sz w:val="26"/>
          <w:szCs w:val="26"/>
        </w:rPr>
      </w:pPr>
    </w:p>
    <w:p w14:paraId="37E48ECE"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Today in Acts 1 and drawing from other places we will see </w:t>
      </w:r>
      <w:r>
        <w:rPr>
          <w:rFonts w:ascii="Cambria" w:eastAsia="Cambria" w:hAnsi="Cambria" w:cs="Cambria"/>
          <w:b/>
          <w:bCs/>
          <w:sz w:val="26"/>
          <w:szCs w:val="26"/>
          <w:u w:val="single"/>
        </w:rPr>
        <w:t>how the Holy Spirit – the Great Companion</w:t>
      </w:r>
      <w:r>
        <w:rPr>
          <w:rFonts w:ascii="Cambria" w:eastAsia="Cambria" w:hAnsi="Cambria" w:cs="Cambria"/>
          <w:sz w:val="26"/>
          <w:szCs w:val="26"/>
        </w:rPr>
        <w:t xml:space="preserve"> – helps us complete the Great Commission. </w:t>
      </w:r>
      <w:r>
        <w:rPr>
          <w:rFonts w:ascii="Cambria" w:eastAsia="Cambria" w:hAnsi="Cambria" w:cs="Cambria"/>
          <w:b/>
          <w:bCs/>
          <w:i/>
          <w:iCs/>
          <w:sz w:val="26"/>
          <w:szCs w:val="26"/>
        </w:rPr>
        <w:t>Four GIFTS</w:t>
      </w:r>
      <w:r>
        <w:rPr>
          <w:rFonts w:ascii="Cambria" w:eastAsia="Cambria" w:hAnsi="Cambria" w:cs="Cambria"/>
          <w:sz w:val="26"/>
          <w:szCs w:val="26"/>
        </w:rPr>
        <w:t xml:space="preserve"> of the Holy Spirit to help us in our task:</w:t>
      </w:r>
    </w:p>
    <w:p w14:paraId="56475006" w14:textId="77777777" w:rsidR="00245AEC" w:rsidRDefault="00245AEC">
      <w:pPr>
        <w:shd w:val="clear" w:color="auto" w:fill="FFFFFF"/>
        <w:spacing w:line="240" w:lineRule="auto"/>
        <w:rPr>
          <w:rFonts w:ascii="Cambria" w:eastAsia="Cambria" w:hAnsi="Cambria" w:cs="Cambria"/>
          <w:sz w:val="26"/>
          <w:szCs w:val="26"/>
        </w:rPr>
      </w:pPr>
    </w:p>
    <w:p w14:paraId="08D5D232"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0DED7DBE"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color w:val="FF0000"/>
          <w:sz w:val="26"/>
          <w:szCs w:val="26"/>
          <w:u w:val="single"/>
        </w:rPr>
        <w:t>Peace</w:t>
      </w:r>
      <w:r>
        <w:rPr>
          <w:rFonts w:ascii="Cambria" w:eastAsia="Cambria" w:hAnsi="Cambria" w:cs="Cambria"/>
          <w:color w:val="FF0000"/>
          <w:sz w:val="26"/>
          <w:szCs w:val="26"/>
        </w:rPr>
        <w:t>, even in persecution</w:t>
      </w:r>
    </w:p>
    <w:p w14:paraId="6AFD90A0"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“On the evening of that day, the first day of the week, the doors being locked where the disciples were for fear of the Jews, Jesus came and stood among them and said to them, ‘Peace be with you.’” John 20:19</w:t>
      </w:r>
    </w:p>
    <w:p w14:paraId="1CA24995" w14:textId="77777777" w:rsidR="00245AEC" w:rsidRDefault="00245AEC">
      <w:pPr>
        <w:shd w:val="clear" w:color="auto" w:fill="FFFFFF"/>
        <w:spacing w:line="240" w:lineRule="auto"/>
        <w:rPr>
          <w:rFonts w:ascii="Cambria" w:eastAsia="Cambria" w:hAnsi="Cambria" w:cs="Cambria"/>
          <w:sz w:val="26"/>
          <w:szCs w:val="26"/>
        </w:rPr>
      </w:pPr>
    </w:p>
    <w:p w14:paraId="18ED8B8F"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This is the closing section of John’s gospel and it comes </w:t>
      </w:r>
      <w:r>
        <w:rPr>
          <w:rFonts w:ascii="Cambria" w:eastAsia="Cambria" w:hAnsi="Cambria" w:cs="Cambria"/>
          <w:b/>
          <w:bCs/>
          <w:sz w:val="26"/>
          <w:szCs w:val="26"/>
          <w:u w:val="single"/>
        </w:rPr>
        <w:t>after the resurrection</w:t>
      </w:r>
      <w:r>
        <w:rPr>
          <w:rFonts w:ascii="Cambria" w:eastAsia="Cambria" w:hAnsi="Cambria" w:cs="Cambria"/>
          <w:sz w:val="26"/>
          <w:szCs w:val="26"/>
        </w:rPr>
        <w:t xml:space="preserve">. This is an appearance of Jesus when Thomas was not there, so Thomas didn’t see Jesus for eight </w:t>
      </w:r>
      <w:r>
        <w:rPr>
          <w:rFonts w:ascii="Cambria" w:eastAsia="Cambria" w:hAnsi="Cambria" w:cs="Cambria"/>
          <w:sz w:val="26"/>
          <w:szCs w:val="26"/>
        </w:rPr>
        <w:lastRenderedPageBreak/>
        <w:t xml:space="preserve">more days when the Lord graciously came back so the doubting disciples could touch His hands and side. But even here with the 11 and the women huddling in fear with the doors locked, Jesus appeared without knocking and said, “Peace be with you.” </w:t>
      </w:r>
    </w:p>
    <w:p w14:paraId="6C0FA9CA" w14:textId="77777777" w:rsidR="00245AEC" w:rsidRDefault="00245AEC">
      <w:pPr>
        <w:shd w:val="clear" w:color="auto" w:fill="FFFFFF"/>
        <w:spacing w:line="240" w:lineRule="auto"/>
        <w:rPr>
          <w:rFonts w:ascii="Cambria" w:eastAsia="Cambria" w:hAnsi="Cambria" w:cs="Cambria"/>
          <w:sz w:val="26"/>
          <w:szCs w:val="26"/>
        </w:rPr>
      </w:pPr>
    </w:p>
    <w:p w14:paraId="2FF1971B"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623EAFDD"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color w:val="FF0000"/>
          <w:sz w:val="26"/>
          <w:szCs w:val="26"/>
          <w:u w:val="single"/>
        </w:rPr>
        <w:t>Peace</w:t>
      </w:r>
      <w:r>
        <w:rPr>
          <w:rFonts w:ascii="Cambria" w:eastAsia="Cambria" w:hAnsi="Cambria" w:cs="Cambria"/>
          <w:color w:val="FF0000"/>
          <w:sz w:val="26"/>
          <w:szCs w:val="26"/>
        </w:rPr>
        <w:t>, even in persecution</w:t>
      </w:r>
    </w:p>
    <w:p w14:paraId="19ED8EF3"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“Jesus said to them again, ‘Peace be with you. As the Father has sent me, even so I am sending you.’ And when he had said this, he breathed on them and said to them, ‘Receive the Holy Spirit.’” John 20:21-22</w:t>
      </w:r>
      <w:r>
        <w:rPr>
          <w:rFonts w:ascii="Roboto" w:eastAsia="Roboto" w:hAnsi="Roboto" w:cs="Roboto"/>
          <w:color w:val="FF0000"/>
          <w:sz w:val="24"/>
          <w:szCs w:val="24"/>
          <w:highlight w:val="white"/>
        </w:rPr>
        <w:t xml:space="preserve"> </w:t>
      </w:r>
    </w:p>
    <w:p w14:paraId="4991B5B3" w14:textId="77777777" w:rsidR="00245AEC" w:rsidRDefault="00245AEC">
      <w:pPr>
        <w:shd w:val="clear" w:color="auto" w:fill="FFFFFF"/>
        <w:spacing w:line="240" w:lineRule="auto"/>
        <w:rPr>
          <w:rFonts w:ascii="Cambria" w:eastAsia="Cambria" w:hAnsi="Cambria" w:cs="Cambria"/>
          <w:sz w:val="26"/>
          <w:szCs w:val="26"/>
        </w:rPr>
      </w:pPr>
    </w:p>
    <w:p w14:paraId="75F4816B"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This is </w:t>
      </w:r>
      <w:r>
        <w:rPr>
          <w:rFonts w:ascii="Cambria" w:eastAsia="Cambria" w:hAnsi="Cambria" w:cs="Cambria"/>
          <w:b/>
          <w:bCs/>
          <w:i/>
          <w:iCs/>
          <w:sz w:val="26"/>
          <w:szCs w:val="26"/>
        </w:rPr>
        <w:t>a preview of the GC</w:t>
      </w:r>
      <w:r>
        <w:rPr>
          <w:rFonts w:ascii="Cambria" w:eastAsia="Cambria" w:hAnsi="Cambria" w:cs="Cambria"/>
          <w:sz w:val="26"/>
          <w:szCs w:val="26"/>
        </w:rPr>
        <w:t xml:space="preserve">, as Jesus sends the disciples out and breathes on them the Holy Spirit. Sent out, given the Holy Spirit, the emphasis of this passage in John is the first gift the Holy Spirit brings: PEACE. Three times in six verses Jesus speaks this over the disciples: “PEACE BE WITH YOU.” In the midst of the fear of the Jews coming to take them all away to persecution and death Jesus speaks PEACE and sends that peace in the person of the Holy Spirit. </w:t>
      </w:r>
    </w:p>
    <w:p w14:paraId="4015ED91" w14:textId="77777777" w:rsidR="00245AEC" w:rsidRDefault="00245AEC">
      <w:pPr>
        <w:shd w:val="clear" w:color="auto" w:fill="FFFFFF"/>
        <w:spacing w:line="240" w:lineRule="auto"/>
        <w:rPr>
          <w:rFonts w:ascii="Cambria" w:eastAsia="Cambria" w:hAnsi="Cambria" w:cs="Cambria"/>
          <w:sz w:val="26"/>
          <w:szCs w:val="26"/>
        </w:rPr>
      </w:pPr>
    </w:p>
    <w:p w14:paraId="2447ABB8"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6C9375BA"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color w:val="FF0000"/>
          <w:sz w:val="26"/>
          <w:szCs w:val="26"/>
          <w:u w:val="single"/>
        </w:rPr>
        <w:t>Peace</w:t>
      </w:r>
      <w:r>
        <w:rPr>
          <w:rFonts w:ascii="Cambria" w:eastAsia="Cambria" w:hAnsi="Cambria" w:cs="Cambria"/>
          <w:color w:val="FF0000"/>
          <w:sz w:val="26"/>
          <w:szCs w:val="26"/>
        </w:rPr>
        <w:t>, even in persecution</w:t>
      </w:r>
    </w:p>
    <w:p w14:paraId="70185023"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“Eight days later, his disciples were inside again, and Thomas was with them. Although the doors were locked, Jesus came and stood among them and said, ‘Peace be with you.’” John 20:26</w:t>
      </w:r>
    </w:p>
    <w:p w14:paraId="6FC73A62" w14:textId="77777777" w:rsidR="00245AEC" w:rsidRDefault="00245AEC">
      <w:pPr>
        <w:shd w:val="clear" w:color="auto" w:fill="FFFFFF"/>
        <w:spacing w:line="240" w:lineRule="auto"/>
        <w:rPr>
          <w:rFonts w:ascii="Cambria" w:eastAsia="Cambria" w:hAnsi="Cambria" w:cs="Cambria"/>
          <w:sz w:val="26"/>
          <w:szCs w:val="26"/>
        </w:rPr>
      </w:pPr>
    </w:p>
    <w:p w14:paraId="4917C28E"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Just over a week later, this time Thomas was there, and again Jesus just appeared in the house and again spoke those wonderful words: “Peace be with you.” </w:t>
      </w:r>
    </w:p>
    <w:p w14:paraId="2F8F8C4A" w14:textId="77777777" w:rsidR="00245AEC" w:rsidRDefault="00245AEC">
      <w:pPr>
        <w:shd w:val="clear" w:color="auto" w:fill="FFFFFF"/>
        <w:spacing w:line="240" w:lineRule="auto"/>
        <w:rPr>
          <w:rFonts w:ascii="Cambria" w:eastAsia="Cambria" w:hAnsi="Cambria" w:cs="Cambria"/>
          <w:sz w:val="26"/>
          <w:szCs w:val="26"/>
        </w:rPr>
      </w:pPr>
    </w:p>
    <w:p w14:paraId="3105D065"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b/>
          <w:bCs/>
          <w:i/>
          <w:iCs/>
          <w:sz w:val="26"/>
          <w:szCs w:val="26"/>
        </w:rPr>
        <w:t>Anyone need to hear those words this morning?</w:t>
      </w:r>
      <w:r>
        <w:rPr>
          <w:rFonts w:ascii="Cambria" w:eastAsia="Cambria" w:hAnsi="Cambria" w:cs="Cambria"/>
          <w:sz w:val="26"/>
          <w:szCs w:val="26"/>
        </w:rPr>
        <w:t xml:space="preserve"> No walls can keep Jesus out. No power or authority, no disease or even death itself can get in his way. Jesus can simply come and whisper in your ear “PEACE.” How? Through His Holy Spirit. Feel the peace of the Lord Jesus. Let His peace settle over you. Listen to these comforting words from Romans 8.</w:t>
      </w:r>
    </w:p>
    <w:p w14:paraId="4718808B" w14:textId="77777777" w:rsidR="00245AEC" w:rsidRDefault="00245AEC">
      <w:pPr>
        <w:shd w:val="clear" w:color="auto" w:fill="FFFFFF"/>
        <w:spacing w:line="240" w:lineRule="auto"/>
        <w:rPr>
          <w:rFonts w:ascii="Cambria" w:eastAsia="Cambria" w:hAnsi="Cambria" w:cs="Cambria"/>
          <w:sz w:val="26"/>
          <w:szCs w:val="26"/>
        </w:rPr>
      </w:pPr>
    </w:p>
    <w:p w14:paraId="120823C6"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5D511D26"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color w:val="FF0000"/>
          <w:sz w:val="26"/>
          <w:szCs w:val="26"/>
          <w:u w:val="single"/>
        </w:rPr>
        <w:t>Peace</w:t>
      </w:r>
      <w:r>
        <w:rPr>
          <w:rFonts w:ascii="Cambria" w:eastAsia="Cambria" w:hAnsi="Cambria" w:cs="Cambria"/>
          <w:color w:val="FF0000"/>
          <w:sz w:val="26"/>
          <w:szCs w:val="26"/>
        </w:rPr>
        <w:t>, even in persecution</w:t>
      </w:r>
    </w:p>
    <w:p w14:paraId="0BD819D1" w14:textId="111069AF"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color w:val="FF0000"/>
          <w:sz w:val="26"/>
          <w:szCs w:val="26"/>
          <w:highlight w:val="white"/>
        </w:rPr>
        <w:t>“For you did not receive the spirit of slavery to fall back into fear, but you have received the Spirit of adoption as sons, by whom we cry, ‘Abba! Father!’” Rom</w:t>
      </w:r>
      <w:r w:rsidR="00125E1D">
        <w:rPr>
          <w:rFonts w:ascii="Cambria" w:eastAsia="Cambria" w:hAnsi="Cambria" w:cs="Cambria"/>
          <w:color w:val="FF0000"/>
          <w:sz w:val="26"/>
          <w:szCs w:val="26"/>
          <w:highlight w:val="white"/>
        </w:rPr>
        <w:t>ans</w:t>
      </w:r>
      <w:r>
        <w:rPr>
          <w:rFonts w:ascii="Cambria" w:eastAsia="Cambria" w:hAnsi="Cambria" w:cs="Cambria"/>
          <w:color w:val="FF0000"/>
          <w:sz w:val="26"/>
          <w:szCs w:val="26"/>
          <w:highlight w:val="white"/>
        </w:rPr>
        <w:t xml:space="preserve"> 8:15</w:t>
      </w:r>
      <w:r>
        <w:rPr>
          <w:rFonts w:ascii="Cambria" w:eastAsia="Cambria" w:hAnsi="Cambria" w:cs="Cambria"/>
          <w:sz w:val="26"/>
          <w:szCs w:val="26"/>
        </w:rPr>
        <w:t xml:space="preserve"> </w:t>
      </w:r>
    </w:p>
    <w:p w14:paraId="7C6326B0" w14:textId="77777777" w:rsidR="00245AEC" w:rsidRDefault="00245AEC">
      <w:pPr>
        <w:shd w:val="clear" w:color="auto" w:fill="FFFFFF"/>
        <w:spacing w:line="240" w:lineRule="auto"/>
        <w:rPr>
          <w:rFonts w:ascii="Cambria" w:eastAsia="Cambria" w:hAnsi="Cambria" w:cs="Cambria"/>
          <w:sz w:val="26"/>
          <w:szCs w:val="26"/>
        </w:rPr>
      </w:pPr>
    </w:p>
    <w:p w14:paraId="02D01DE2"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We have not been given the spirit of fear but the Spirit of God who comforts and upholds us – the spirit of adoption as sons and daughters of God. He speaks to us as our loving Father in heaven and reassures us of His gracious, loving presence. Even in the midst of terrible persecution, we are not to give in to fear.</w:t>
      </w:r>
    </w:p>
    <w:p w14:paraId="051728D1" w14:textId="77777777" w:rsidR="00245AEC" w:rsidRDefault="00245AEC">
      <w:pPr>
        <w:shd w:val="clear" w:color="auto" w:fill="FFFFFF"/>
        <w:spacing w:line="240" w:lineRule="auto"/>
        <w:rPr>
          <w:rFonts w:ascii="Cambria" w:eastAsia="Cambria" w:hAnsi="Cambria" w:cs="Cambria"/>
          <w:sz w:val="26"/>
          <w:szCs w:val="26"/>
        </w:rPr>
      </w:pPr>
    </w:p>
    <w:p w14:paraId="648598DE"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74465D4C"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color w:val="FF0000"/>
          <w:sz w:val="26"/>
          <w:szCs w:val="26"/>
          <w:u w:val="single"/>
        </w:rPr>
        <w:t>Peace</w:t>
      </w:r>
      <w:r>
        <w:rPr>
          <w:rFonts w:ascii="Cambria" w:eastAsia="Cambria" w:hAnsi="Cambria" w:cs="Cambria"/>
          <w:color w:val="FF0000"/>
          <w:sz w:val="26"/>
          <w:szCs w:val="26"/>
        </w:rPr>
        <w:t>, even in persecution</w:t>
      </w:r>
    </w:p>
    <w:p w14:paraId="4A76314F"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lastRenderedPageBreak/>
        <w:t>“Who shall separate us from the love of Christ? Shall tribulation, or distress, or persecution, or famine, or nakedness, or danger, or sword?” Romans 8:35</w:t>
      </w:r>
    </w:p>
    <w:p w14:paraId="1E5E1956" w14:textId="77777777" w:rsidR="0070548A" w:rsidRDefault="0070548A">
      <w:pPr>
        <w:shd w:val="clear" w:color="auto" w:fill="FFFFFF"/>
        <w:spacing w:line="240" w:lineRule="auto"/>
        <w:rPr>
          <w:rFonts w:ascii="Cambria" w:eastAsia="Cambria" w:hAnsi="Cambria" w:cs="Cambria"/>
          <w:b/>
          <w:bCs/>
          <w:i/>
          <w:iCs/>
          <w:sz w:val="26"/>
          <w:szCs w:val="26"/>
        </w:rPr>
      </w:pPr>
    </w:p>
    <w:p w14:paraId="334E718D" w14:textId="6F72B386"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b/>
          <w:bCs/>
          <w:i/>
          <w:iCs/>
          <w:sz w:val="26"/>
          <w:szCs w:val="26"/>
        </w:rPr>
        <w:t>Nothing can separate us from the love of Christ</w:t>
      </w:r>
      <w:r>
        <w:rPr>
          <w:rFonts w:ascii="Cambria" w:eastAsia="Cambria" w:hAnsi="Cambria" w:cs="Cambria"/>
          <w:sz w:val="26"/>
          <w:szCs w:val="26"/>
        </w:rPr>
        <w:t xml:space="preserve"> because nothing can separate us from the Spirit of Christ who lives in our hearts. And the first gift the Spirit brings when He moves into your heart is </w:t>
      </w:r>
      <w:r>
        <w:rPr>
          <w:rFonts w:ascii="Cambria" w:eastAsia="Cambria" w:hAnsi="Cambria" w:cs="Cambria"/>
          <w:b/>
          <w:bCs/>
          <w:sz w:val="26"/>
          <w:szCs w:val="26"/>
          <w:u w:val="single"/>
        </w:rPr>
        <w:t>the gift of peace</w:t>
      </w:r>
      <w:r>
        <w:rPr>
          <w:rFonts w:ascii="Cambria" w:eastAsia="Cambria" w:hAnsi="Cambria" w:cs="Cambria"/>
          <w:sz w:val="26"/>
          <w:szCs w:val="26"/>
        </w:rPr>
        <w:t>. Jesus breathes on you and speaks those words over you: “peace be with you.” Feel those words of peace from the Lord Jesus and be encouraged by the presence of His Spirit in your heart. Here is the second gift of the Spirit.</w:t>
      </w:r>
    </w:p>
    <w:p w14:paraId="6366FD7F" w14:textId="77777777" w:rsidR="00245AEC" w:rsidRDefault="00245AEC">
      <w:pPr>
        <w:shd w:val="clear" w:color="auto" w:fill="FFFFFF"/>
        <w:spacing w:line="240" w:lineRule="auto"/>
        <w:rPr>
          <w:rFonts w:ascii="Cambria" w:eastAsia="Cambria" w:hAnsi="Cambria" w:cs="Cambria"/>
          <w:sz w:val="26"/>
          <w:szCs w:val="26"/>
        </w:rPr>
      </w:pPr>
    </w:p>
    <w:p w14:paraId="0117D1B9"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09D55EDB"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color w:val="FF0000"/>
          <w:sz w:val="26"/>
          <w:szCs w:val="26"/>
          <w:u w:val="single"/>
        </w:rPr>
        <w:t>Power</w:t>
      </w:r>
      <w:r>
        <w:rPr>
          <w:rFonts w:ascii="Cambria" w:eastAsia="Cambria" w:hAnsi="Cambria" w:cs="Cambria"/>
          <w:color w:val="FF0000"/>
          <w:sz w:val="26"/>
          <w:szCs w:val="26"/>
        </w:rPr>
        <w:t xml:space="preserve"> to share about Jesus</w:t>
      </w:r>
    </w:p>
    <w:p w14:paraId="59A4B753"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“But you will receive power when the Holy Spirit has come upon you, and you will be my witnesses…” Acts 1:8</w:t>
      </w:r>
      <w:r>
        <w:rPr>
          <w:rFonts w:ascii="Cambria" w:eastAsia="Cambria" w:hAnsi="Cambria" w:cs="Cambria"/>
          <w:sz w:val="26"/>
          <w:szCs w:val="26"/>
          <w:highlight w:val="white"/>
        </w:rPr>
        <w:t xml:space="preserve"> </w:t>
      </w:r>
    </w:p>
    <w:p w14:paraId="1F19C03C" w14:textId="77777777" w:rsidR="00245AEC" w:rsidRDefault="00245AEC">
      <w:pPr>
        <w:shd w:val="clear" w:color="auto" w:fill="FFFFFF"/>
        <w:spacing w:line="240" w:lineRule="auto"/>
        <w:rPr>
          <w:rFonts w:ascii="Cambria" w:eastAsia="Cambria" w:hAnsi="Cambria" w:cs="Cambria"/>
          <w:sz w:val="26"/>
          <w:szCs w:val="26"/>
        </w:rPr>
      </w:pPr>
    </w:p>
    <w:p w14:paraId="39F08E32"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The disciples knew Jesus was leaving them soon. So they asked if he was first going to go ahead and restore the kingdom to Israel – meaning drive out the Romans and set up an independent nation with their own king (human king), like in the glory days of king David. Jesus said, “It’s not for you to know little details like that - the when and the where and the how of the kingdom. But here is </w:t>
      </w:r>
      <w:r>
        <w:rPr>
          <w:rFonts w:ascii="Cambria" w:eastAsia="Cambria" w:hAnsi="Cambria" w:cs="Cambria"/>
          <w:b/>
          <w:bCs/>
          <w:i/>
          <w:iCs/>
          <w:sz w:val="26"/>
          <w:szCs w:val="26"/>
        </w:rPr>
        <w:t>what you DO need to know</w:t>
      </w:r>
      <w:r>
        <w:rPr>
          <w:rFonts w:ascii="Cambria" w:eastAsia="Cambria" w:hAnsi="Cambria" w:cs="Cambria"/>
          <w:sz w:val="26"/>
          <w:szCs w:val="26"/>
        </w:rPr>
        <w:t>. The Holy Spirit is coming and when He does, you will testify to what you have seen and heard because He will give you the power and boldness to do that.” Jesus had already promised this kind of power and boldness back in Luke 12:</w:t>
      </w:r>
    </w:p>
    <w:p w14:paraId="5C8BEA2E" w14:textId="77777777" w:rsidR="00245AEC" w:rsidRDefault="00245AEC">
      <w:pPr>
        <w:shd w:val="clear" w:color="auto" w:fill="FFFFFF"/>
        <w:spacing w:line="240" w:lineRule="auto"/>
        <w:rPr>
          <w:rFonts w:ascii="Cambria" w:eastAsia="Cambria" w:hAnsi="Cambria" w:cs="Cambria"/>
          <w:sz w:val="26"/>
          <w:szCs w:val="26"/>
        </w:rPr>
      </w:pPr>
    </w:p>
    <w:p w14:paraId="7EA3D4A1"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6E21103C"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color w:val="FF0000"/>
          <w:sz w:val="26"/>
          <w:szCs w:val="26"/>
          <w:u w:val="single"/>
        </w:rPr>
        <w:t>Power</w:t>
      </w:r>
      <w:r>
        <w:rPr>
          <w:rFonts w:ascii="Cambria" w:eastAsia="Cambria" w:hAnsi="Cambria" w:cs="Cambria"/>
          <w:color w:val="FF0000"/>
          <w:sz w:val="26"/>
          <w:szCs w:val="26"/>
        </w:rPr>
        <w:t xml:space="preserve"> to share about Jesus</w:t>
      </w:r>
    </w:p>
    <w:p w14:paraId="0578AF48"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“And when they bring you before the synagogues and the rulers and the authorities, do not be anxious about how you should defend yourself or what you should say,</w:t>
      </w:r>
      <w:r>
        <w:rPr>
          <w:rFonts w:ascii="Cambria" w:eastAsia="Cambria" w:hAnsi="Cambria" w:cs="Cambria"/>
          <w:b/>
          <w:bCs/>
          <w:color w:val="FF0000"/>
          <w:sz w:val="26"/>
          <w:szCs w:val="26"/>
          <w:highlight w:val="white"/>
          <w:vertAlign w:val="superscript"/>
        </w:rPr>
        <w:t xml:space="preserve">  </w:t>
      </w:r>
      <w:r>
        <w:rPr>
          <w:rFonts w:ascii="Cambria" w:eastAsia="Cambria" w:hAnsi="Cambria" w:cs="Cambria"/>
          <w:color w:val="FF0000"/>
          <w:sz w:val="26"/>
          <w:szCs w:val="26"/>
          <w:highlight w:val="white"/>
        </w:rPr>
        <w:t>for the Holy Spirit will teach you in that very hour what you ought to say.” Luke 12:11-12</w:t>
      </w:r>
      <w:r>
        <w:rPr>
          <w:rFonts w:ascii="Cambria" w:eastAsia="Cambria" w:hAnsi="Cambria" w:cs="Cambria"/>
          <w:color w:val="FF0000"/>
          <w:sz w:val="26"/>
          <w:szCs w:val="26"/>
        </w:rPr>
        <w:t xml:space="preserve"> </w:t>
      </w:r>
    </w:p>
    <w:p w14:paraId="01E91CC6" w14:textId="77777777" w:rsidR="00245AEC" w:rsidRDefault="00245AEC">
      <w:pPr>
        <w:shd w:val="clear" w:color="auto" w:fill="FFFFFF"/>
        <w:spacing w:line="240" w:lineRule="auto"/>
        <w:rPr>
          <w:rFonts w:ascii="Cambria" w:eastAsia="Cambria" w:hAnsi="Cambria" w:cs="Cambria"/>
          <w:sz w:val="26"/>
          <w:szCs w:val="26"/>
        </w:rPr>
      </w:pPr>
    </w:p>
    <w:p w14:paraId="67019392" w14:textId="77777777" w:rsidR="00245AEC" w:rsidRDefault="00000000">
      <w:pPr>
        <w:shd w:val="clear" w:color="auto" w:fill="FFFFFF"/>
        <w:spacing w:line="240" w:lineRule="auto"/>
        <w:rPr>
          <w:rFonts w:ascii="Cambria" w:eastAsia="Cambria" w:hAnsi="Cambria" w:cs="Cambria"/>
          <w:b/>
          <w:bCs/>
          <w:i/>
          <w:iCs/>
          <w:sz w:val="26"/>
          <w:szCs w:val="26"/>
        </w:rPr>
      </w:pPr>
      <w:r>
        <w:rPr>
          <w:rFonts w:ascii="Cambria" w:eastAsia="Cambria" w:hAnsi="Cambria" w:cs="Cambria"/>
          <w:sz w:val="26"/>
          <w:szCs w:val="26"/>
        </w:rPr>
        <w:t xml:space="preserve">He said, “Don’t be afraid of those who can kill the body but that’s all they can do. Fear the One who has authority over heaven and hell – your eternal destiny. That is the One you should fear.” Then Jesus went on to assure His followers not to worry about little details like how to defend themselves in the Jewish court. They had seen Jesus stand up to the Jewish authorities many times already and would see that right up to the end of his earthly life. Boldness. Power. </w:t>
      </w:r>
      <w:r>
        <w:rPr>
          <w:rFonts w:ascii="Cambria" w:eastAsia="Cambria" w:hAnsi="Cambria" w:cs="Cambria"/>
          <w:b/>
          <w:bCs/>
          <w:i/>
          <w:iCs/>
          <w:sz w:val="26"/>
          <w:szCs w:val="26"/>
        </w:rPr>
        <w:t xml:space="preserve">Words coming at exactly the right time. </w:t>
      </w:r>
    </w:p>
    <w:p w14:paraId="4287385C" w14:textId="77777777" w:rsidR="00245AEC" w:rsidRDefault="00245AEC">
      <w:pPr>
        <w:shd w:val="clear" w:color="auto" w:fill="FFFFFF"/>
        <w:spacing w:line="240" w:lineRule="auto"/>
        <w:rPr>
          <w:rFonts w:ascii="Cambria" w:eastAsia="Cambria" w:hAnsi="Cambria" w:cs="Cambria"/>
          <w:sz w:val="26"/>
          <w:szCs w:val="26"/>
        </w:rPr>
      </w:pPr>
    </w:p>
    <w:p w14:paraId="5889F69D"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What keeps us from sharing about Jesus? </w:t>
      </w:r>
    </w:p>
    <w:p w14:paraId="3FC6D308" w14:textId="77777777" w:rsidR="00245AEC" w:rsidRDefault="00245AEC">
      <w:pPr>
        <w:shd w:val="clear" w:color="auto" w:fill="FFFFFF"/>
        <w:spacing w:line="240" w:lineRule="auto"/>
        <w:rPr>
          <w:rFonts w:ascii="Cambria" w:eastAsia="Cambria" w:hAnsi="Cambria" w:cs="Cambria"/>
          <w:sz w:val="26"/>
          <w:szCs w:val="26"/>
        </w:rPr>
      </w:pPr>
    </w:p>
    <w:p w14:paraId="499AA642" w14:textId="77777777" w:rsidR="00245AEC" w:rsidRDefault="00000000">
      <w:pPr>
        <w:shd w:val="clear" w:color="auto" w:fill="FFFFFF"/>
        <w:spacing w:line="240" w:lineRule="auto"/>
        <w:rPr>
          <w:rFonts w:ascii="Cambria" w:eastAsia="Cambria" w:hAnsi="Cambria" w:cs="Cambria"/>
          <w:sz w:val="26"/>
          <w:szCs w:val="26"/>
        </w:rPr>
      </w:pPr>
      <w:hyperlink r:id="rId7">
        <w:r>
          <w:rPr>
            <w:rFonts w:ascii="Cambria" w:eastAsia="Cambria" w:hAnsi="Cambria" w:cs="Cambria"/>
            <w:color w:val="1155CC"/>
            <w:sz w:val="26"/>
            <w:szCs w:val="26"/>
            <w:u w:val="single"/>
          </w:rPr>
          <w:t>https://research</w:t>
        </w:r>
        <w:r>
          <w:rPr>
            <w:rFonts w:ascii="Cambria" w:eastAsia="Cambria" w:hAnsi="Cambria" w:cs="Cambria"/>
            <w:color w:val="1155CC"/>
            <w:sz w:val="26"/>
            <w:szCs w:val="26"/>
            <w:u w:val="single"/>
          </w:rPr>
          <w:t>.</w:t>
        </w:r>
        <w:r>
          <w:rPr>
            <w:rFonts w:ascii="Cambria" w:eastAsia="Cambria" w:hAnsi="Cambria" w:cs="Cambria"/>
            <w:color w:val="1155CC"/>
            <w:sz w:val="26"/>
            <w:szCs w:val="26"/>
            <w:u w:val="single"/>
          </w:rPr>
          <w:t>lifeway.com/2022/03/30/3-reasons-christians-stay-silent-about-their-faith/</w:t>
        </w:r>
      </w:hyperlink>
    </w:p>
    <w:p w14:paraId="4CE90F56" w14:textId="77777777" w:rsidR="00245AEC" w:rsidRDefault="00245AEC">
      <w:pPr>
        <w:shd w:val="clear" w:color="auto" w:fill="FFFFFF"/>
        <w:spacing w:line="240" w:lineRule="auto"/>
        <w:rPr>
          <w:rFonts w:ascii="Cambria" w:eastAsia="Cambria" w:hAnsi="Cambria" w:cs="Cambria"/>
          <w:sz w:val="26"/>
          <w:szCs w:val="26"/>
        </w:rPr>
      </w:pPr>
    </w:p>
    <w:p w14:paraId="23FE3C85"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Research from Lifeway and Evangelism Explosion recently found that Fear of Failure is one of the top reasons people don’t share about their faith in Jesus. Even though 51% of </w:t>
      </w:r>
      <w:r>
        <w:rPr>
          <w:rFonts w:ascii="Cambria" w:eastAsia="Cambria" w:hAnsi="Cambria" w:cs="Cambria"/>
          <w:sz w:val="26"/>
          <w:szCs w:val="26"/>
        </w:rPr>
        <w:lastRenderedPageBreak/>
        <w:t xml:space="preserve">Americans have said they would be glad to talk about faith and spirituality, 31% of Christians don’t share about Jesus because they are afraid they’ll fail in the process. </w:t>
      </w:r>
    </w:p>
    <w:p w14:paraId="6B6491D5" w14:textId="77777777" w:rsidR="00245AEC" w:rsidRDefault="00245AEC">
      <w:pPr>
        <w:shd w:val="clear" w:color="auto" w:fill="FFFFFF"/>
        <w:spacing w:line="240" w:lineRule="auto"/>
        <w:rPr>
          <w:rFonts w:ascii="Cambria" w:eastAsia="Cambria" w:hAnsi="Cambria" w:cs="Cambria"/>
          <w:sz w:val="26"/>
          <w:szCs w:val="26"/>
        </w:rPr>
      </w:pPr>
    </w:p>
    <w:p w14:paraId="0C3B7837" w14:textId="77777777" w:rsidR="00245AEC" w:rsidRDefault="00000000">
      <w:pPr>
        <w:shd w:val="clear" w:color="auto" w:fill="FFFFFF"/>
        <w:spacing w:line="240" w:lineRule="auto"/>
        <w:rPr>
          <w:color w:val="FF0000"/>
          <w:sz w:val="30"/>
          <w:szCs w:val="30"/>
          <w:highlight w:val="white"/>
        </w:rPr>
      </w:pPr>
      <w:r>
        <w:rPr>
          <w:color w:val="FF0000"/>
          <w:sz w:val="30"/>
          <w:szCs w:val="30"/>
          <w:highlight w:val="white"/>
        </w:rPr>
        <w:t xml:space="preserve">fear of failure plagues 31% of adults. This is greater than the fear of spiders (30%), being home alone (9%), or even ghosts (15%) </w:t>
      </w:r>
    </w:p>
    <w:p w14:paraId="3E23E089" w14:textId="77777777" w:rsidR="00CB21CB" w:rsidRDefault="00CB21CB">
      <w:pPr>
        <w:shd w:val="clear" w:color="auto" w:fill="FFFFFF"/>
        <w:spacing w:line="240" w:lineRule="auto"/>
        <w:rPr>
          <w:b/>
          <w:bCs/>
          <w:i/>
          <w:iCs/>
          <w:color w:val="FF0000"/>
          <w:sz w:val="30"/>
          <w:szCs w:val="30"/>
        </w:rPr>
      </w:pPr>
    </w:p>
    <w:p w14:paraId="3ED9B0CE" w14:textId="697810A8"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The Lifeway article said what this reveals is that we have a confused understanding of what successful evangelism is. If we think that sharing about Jesus is only successful if they respond by committing to Jesus right then, then much of our evangelism will feel like failure. Other studies have shown that it usually takes 5-7 spiritual conversations before someone repents to reject their old life and commits to a new life in Christ. So if we come to </w:t>
      </w:r>
      <w:r>
        <w:rPr>
          <w:rFonts w:ascii="Cambria" w:eastAsia="Cambria" w:hAnsi="Cambria" w:cs="Cambria"/>
          <w:b/>
          <w:bCs/>
          <w:sz w:val="26"/>
          <w:szCs w:val="26"/>
          <w:u w:val="single"/>
        </w:rPr>
        <w:t>understand successful evangelism</w:t>
      </w:r>
      <w:r>
        <w:rPr>
          <w:rFonts w:ascii="Cambria" w:eastAsia="Cambria" w:hAnsi="Cambria" w:cs="Cambria"/>
          <w:sz w:val="26"/>
          <w:szCs w:val="26"/>
        </w:rPr>
        <w:t xml:space="preserve"> as playing a part in this process we will see that success isn’t always leading someone to “pray the prayer” right then, but is planting seeds, watering seeds and once in a while getting to be the one who reaps the harvest. </w:t>
      </w:r>
    </w:p>
    <w:p w14:paraId="4060B424" w14:textId="77777777" w:rsidR="00245AEC" w:rsidRDefault="00245AEC">
      <w:pPr>
        <w:shd w:val="clear" w:color="auto" w:fill="FFFFFF"/>
        <w:spacing w:line="240" w:lineRule="auto"/>
        <w:rPr>
          <w:rFonts w:ascii="Cambria" w:eastAsia="Cambria" w:hAnsi="Cambria" w:cs="Cambria"/>
          <w:sz w:val="26"/>
          <w:szCs w:val="26"/>
        </w:rPr>
      </w:pPr>
    </w:p>
    <w:p w14:paraId="58EB92BB"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Be encouraged by this promise from the Lord Jesus at the end of Luke’s gospel.</w:t>
      </w:r>
    </w:p>
    <w:p w14:paraId="6068FEFA" w14:textId="77777777" w:rsidR="00245AEC" w:rsidRDefault="00245AEC">
      <w:pPr>
        <w:shd w:val="clear" w:color="auto" w:fill="FFFFFF"/>
        <w:spacing w:line="240" w:lineRule="auto"/>
        <w:rPr>
          <w:rFonts w:ascii="Cambria" w:eastAsia="Cambria" w:hAnsi="Cambria" w:cs="Cambria"/>
          <w:sz w:val="26"/>
          <w:szCs w:val="26"/>
        </w:rPr>
      </w:pPr>
    </w:p>
    <w:p w14:paraId="370A9E01"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color w:val="FF0000"/>
          <w:sz w:val="26"/>
          <w:szCs w:val="26"/>
          <w:u w:val="single"/>
        </w:rPr>
        <w:t>Power</w:t>
      </w:r>
      <w:r>
        <w:rPr>
          <w:rFonts w:ascii="Cambria" w:eastAsia="Cambria" w:hAnsi="Cambria" w:cs="Cambria"/>
          <w:color w:val="FF0000"/>
          <w:sz w:val="26"/>
          <w:szCs w:val="26"/>
        </w:rPr>
        <w:t xml:space="preserve"> to share about Jesus</w:t>
      </w:r>
    </w:p>
    <w:p w14:paraId="2D5C5665"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“Repentance for the forgiveness of sins should be proclaimed in his name to all nations, beginning from Jerusalem. You are witnesses of these things. And behold, I am sending the promise of my Father upon you. But stay in the city until you are clothed with power from on high.” Luke 24:47-49</w:t>
      </w:r>
    </w:p>
    <w:p w14:paraId="4A6B25DA" w14:textId="77777777" w:rsidR="00245AEC" w:rsidRDefault="00245AEC">
      <w:pPr>
        <w:shd w:val="clear" w:color="auto" w:fill="FFFFFF"/>
        <w:spacing w:line="240" w:lineRule="auto"/>
        <w:rPr>
          <w:rFonts w:ascii="Cambria" w:eastAsia="Cambria" w:hAnsi="Cambria" w:cs="Cambria"/>
          <w:sz w:val="26"/>
          <w:szCs w:val="26"/>
        </w:rPr>
      </w:pPr>
    </w:p>
    <w:p w14:paraId="0B97E8C7"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Jesus declared several things as </w:t>
      </w:r>
      <w:r>
        <w:rPr>
          <w:rFonts w:ascii="Cambria" w:eastAsia="Cambria" w:hAnsi="Cambria" w:cs="Cambria"/>
          <w:b/>
          <w:bCs/>
          <w:i/>
          <w:iCs/>
          <w:sz w:val="26"/>
          <w:szCs w:val="26"/>
        </w:rPr>
        <w:t>written before time</w:t>
      </w:r>
      <w:r>
        <w:rPr>
          <w:rFonts w:ascii="Cambria" w:eastAsia="Cambria" w:hAnsi="Cambria" w:cs="Cambria"/>
          <w:sz w:val="26"/>
          <w:szCs w:val="26"/>
        </w:rPr>
        <w:t xml:space="preserve">, as fixed in the eternal plan of God. His own death and resurrection among them, but also the proclamation of the gospel to all nations. These must come to pass. And the means by which they will come to pass is the witness of believers. We are part of that foretold fulfillment. How will we be part of this gospel reaching the nations? The power of the Holy Spirit coming upon us. </w:t>
      </w:r>
    </w:p>
    <w:p w14:paraId="5DC9BFD5" w14:textId="77777777" w:rsidR="00245AEC" w:rsidRDefault="00245AEC">
      <w:pPr>
        <w:shd w:val="clear" w:color="auto" w:fill="FFFFFF"/>
        <w:spacing w:line="240" w:lineRule="auto"/>
        <w:rPr>
          <w:rFonts w:ascii="Cambria" w:eastAsia="Cambria" w:hAnsi="Cambria" w:cs="Cambria"/>
          <w:sz w:val="26"/>
          <w:szCs w:val="26"/>
        </w:rPr>
      </w:pPr>
    </w:p>
    <w:p w14:paraId="1FD1284C"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In Matthew 28 Jesus anticipated the power of the Holy Spirit and said GO and make disciples of all nations. Here He urged them to wait until the Spirit had come and THEN go with the gospel to the nations. Notice how Jesus picked up the same theme in Acts 1.</w:t>
      </w:r>
    </w:p>
    <w:p w14:paraId="36039DE3" w14:textId="77777777" w:rsidR="00245AEC" w:rsidRDefault="00245AEC">
      <w:pPr>
        <w:shd w:val="clear" w:color="auto" w:fill="FFFFFF"/>
        <w:spacing w:line="240" w:lineRule="auto"/>
        <w:rPr>
          <w:rFonts w:ascii="Cambria" w:eastAsia="Cambria" w:hAnsi="Cambria" w:cs="Cambria"/>
          <w:sz w:val="26"/>
          <w:szCs w:val="26"/>
        </w:rPr>
      </w:pPr>
    </w:p>
    <w:p w14:paraId="43CCE2BC"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262314E6"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color w:val="FF0000"/>
          <w:sz w:val="26"/>
          <w:szCs w:val="26"/>
          <w:u w:val="single"/>
        </w:rPr>
        <w:t>Power</w:t>
      </w:r>
      <w:r>
        <w:rPr>
          <w:rFonts w:ascii="Cambria" w:eastAsia="Cambria" w:hAnsi="Cambria" w:cs="Cambria"/>
          <w:color w:val="FF0000"/>
          <w:sz w:val="26"/>
          <w:szCs w:val="26"/>
        </w:rPr>
        <w:t xml:space="preserve"> to share about Jesus</w:t>
      </w:r>
    </w:p>
    <w:p w14:paraId="2AE583CA"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“But you will receive power when the Holy Spirit has come upon you, and you will be my witnesses in Jerusalem and in all Judea and Samaria, and to the end of the earth.” Acts 1:8</w:t>
      </w:r>
    </w:p>
    <w:p w14:paraId="41FD93C1" w14:textId="77777777" w:rsidR="00245AEC" w:rsidRDefault="00245AEC">
      <w:pPr>
        <w:shd w:val="clear" w:color="auto" w:fill="FFFFFF"/>
        <w:spacing w:line="240" w:lineRule="auto"/>
        <w:rPr>
          <w:rFonts w:ascii="Cambria" w:eastAsia="Cambria" w:hAnsi="Cambria" w:cs="Cambria"/>
          <w:sz w:val="26"/>
          <w:szCs w:val="26"/>
        </w:rPr>
      </w:pPr>
    </w:p>
    <w:p w14:paraId="381A35DF"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This is such encouraging phrasing here. In Matthew 28 Jesus says, “Go and make disciples.” Command form. </w:t>
      </w:r>
      <w:r>
        <w:rPr>
          <w:rFonts w:ascii="Cambria" w:eastAsia="Cambria" w:hAnsi="Cambria" w:cs="Cambria"/>
          <w:b/>
          <w:bCs/>
          <w:sz w:val="26"/>
          <w:szCs w:val="26"/>
          <w:u w:val="single"/>
        </w:rPr>
        <w:t>Here it’s a promise</w:t>
      </w:r>
      <w:r>
        <w:rPr>
          <w:rFonts w:ascii="Cambria" w:eastAsia="Cambria" w:hAnsi="Cambria" w:cs="Cambria"/>
          <w:sz w:val="26"/>
          <w:szCs w:val="26"/>
        </w:rPr>
        <w:t xml:space="preserve">. “You WILL BE my witnesses.” Courtroom language. You will be </w:t>
      </w:r>
      <w:r>
        <w:rPr>
          <w:rFonts w:ascii="Cambria" w:eastAsia="Cambria" w:hAnsi="Cambria" w:cs="Cambria"/>
          <w:b/>
          <w:bCs/>
          <w:i/>
          <w:iCs/>
          <w:sz w:val="26"/>
          <w:szCs w:val="26"/>
        </w:rPr>
        <w:t>called to testify</w:t>
      </w:r>
      <w:r>
        <w:rPr>
          <w:rFonts w:ascii="Cambria" w:eastAsia="Cambria" w:hAnsi="Cambria" w:cs="Cambria"/>
          <w:sz w:val="26"/>
          <w:szCs w:val="26"/>
        </w:rPr>
        <w:t xml:space="preserve"> and you will. </w:t>
      </w:r>
      <w:r>
        <w:rPr>
          <w:rFonts w:ascii="Cambria" w:eastAsia="Cambria" w:hAnsi="Cambria" w:cs="Cambria"/>
          <w:b/>
          <w:bCs/>
          <w:sz w:val="26"/>
          <w:szCs w:val="26"/>
          <w:u w:val="single"/>
        </w:rPr>
        <w:t>What is YOUR testimony</w:t>
      </w:r>
      <w:r>
        <w:rPr>
          <w:rFonts w:ascii="Cambria" w:eastAsia="Cambria" w:hAnsi="Cambria" w:cs="Cambria"/>
          <w:sz w:val="26"/>
          <w:szCs w:val="26"/>
        </w:rPr>
        <w:t xml:space="preserve">? </w:t>
      </w:r>
    </w:p>
    <w:p w14:paraId="60916EEC" w14:textId="77777777" w:rsidR="00245AEC" w:rsidRDefault="00000000">
      <w:pPr>
        <w:numPr>
          <w:ilvl w:val="0"/>
          <w:numId w:val="2"/>
        </w:num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When someone asks you about your spiritual journey, what do you say? </w:t>
      </w:r>
    </w:p>
    <w:p w14:paraId="46593571" w14:textId="77777777" w:rsidR="00245AEC" w:rsidRDefault="00000000">
      <w:pPr>
        <w:numPr>
          <w:ilvl w:val="0"/>
          <w:numId w:val="2"/>
        </w:num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Or they ask what’s most important to you, what do you share? </w:t>
      </w:r>
    </w:p>
    <w:p w14:paraId="6764047E" w14:textId="77777777" w:rsidR="00245AEC" w:rsidRDefault="00000000">
      <w:pPr>
        <w:numPr>
          <w:ilvl w:val="0"/>
          <w:numId w:val="2"/>
        </w:numPr>
        <w:shd w:val="clear" w:color="auto" w:fill="FFFFFF"/>
        <w:spacing w:line="240" w:lineRule="auto"/>
        <w:rPr>
          <w:rFonts w:ascii="Cambria" w:eastAsia="Cambria" w:hAnsi="Cambria" w:cs="Cambria"/>
          <w:sz w:val="26"/>
          <w:szCs w:val="26"/>
        </w:rPr>
      </w:pPr>
      <w:r>
        <w:rPr>
          <w:rFonts w:ascii="Cambria" w:eastAsia="Cambria" w:hAnsi="Cambria" w:cs="Cambria"/>
          <w:sz w:val="26"/>
          <w:szCs w:val="26"/>
        </w:rPr>
        <w:lastRenderedPageBreak/>
        <w:t xml:space="preserve">Or they ask how you have weathered some recent challenges? </w:t>
      </w:r>
    </w:p>
    <w:p w14:paraId="030D4AD1" w14:textId="77777777" w:rsidR="00245AEC" w:rsidRDefault="00245AEC">
      <w:pPr>
        <w:shd w:val="clear" w:color="auto" w:fill="FFFFFF"/>
        <w:spacing w:line="240" w:lineRule="auto"/>
        <w:rPr>
          <w:rFonts w:ascii="Cambria" w:eastAsia="Cambria" w:hAnsi="Cambria" w:cs="Cambria"/>
          <w:sz w:val="26"/>
          <w:szCs w:val="26"/>
        </w:rPr>
      </w:pPr>
    </w:p>
    <w:p w14:paraId="2FFBDCC3"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It’s a really helpful practice to </w:t>
      </w:r>
      <w:r>
        <w:rPr>
          <w:rFonts w:ascii="Cambria" w:eastAsia="Cambria" w:hAnsi="Cambria" w:cs="Cambria"/>
          <w:b/>
          <w:bCs/>
          <w:i/>
          <w:iCs/>
          <w:sz w:val="26"/>
          <w:szCs w:val="26"/>
        </w:rPr>
        <w:t>work on your testimony</w:t>
      </w:r>
      <w:r>
        <w:rPr>
          <w:rFonts w:ascii="Cambria" w:eastAsia="Cambria" w:hAnsi="Cambria" w:cs="Cambria"/>
          <w:sz w:val="26"/>
          <w:szCs w:val="26"/>
        </w:rPr>
        <w:t xml:space="preserve"> – to write out and practice sharing how God has worked in your life. Both in the past if you came to trust in and follow Jesus years ago and in more recent days. </w:t>
      </w:r>
    </w:p>
    <w:p w14:paraId="6C50FE74" w14:textId="77777777" w:rsidR="00245AEC" w:rsidRDefault="00245AEC">
      <w:pPr>
        <w:shd w:val="clear" w:color="auto" w:fill="FFFFFF"/>
        <w:spacing w:line="240" w:lineRule="auto"/>
        <w:rPr>
          <w:rFonts w:ascii="Cambria" w:eastAsia="Cambria" w:hAnsi="Cambria" w:cs="Cambria"/>
          <w:sz w:val="26"/>
          <w:szCs w:val="26"/>
        </w:rPr>
      </w:pPr>
    </w:p>
    <w:p w14:paraId="7A3EA245"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This is my standard approach to sharing about Jesus. I start as I would with anyone in any conversation: “</w:t>
      </w:r>
      <w:r>
        <w:rPr>
          <w:rFonts w:ascii="Cambria" w:eastAsia="Cambria" w:hAnsi="Cambria" w:cs="Cambria"/>
          <w:b/>
          <w:bCs/>
          <w:i/>
          <w:iCs/>
          <w:sz w:val="26"/>
          <w:szCs w:val="26"/>
        </w:rPr>
        <w:t>What’s YOUR story?</w:t>
      </w:r>
      <w:r>
        <w:rPr>
          <w:rFonts w:ascii="Cambria" w:eastAsia="Cambria" w:hAnsi="Cambria" w:cs="Cambria"/>
          <w:sz w:val="26"/>
          <w:szCs w:val="26"/>
        </w:rPr>
        <w:t xml:space="preserve"> Where are you from? What do you do? Are you married? Any kids?” Asking someone else’s story invites them to ask about you. They may not have time to ask about you or they may not be trained in the niceties of southern conversation. </w:t>
      </w:r>
    </w:p>
    <w:p w14:paraId="4FE4341E" w14:textId="77777777" w:rsidR="00245AEC" w:rsidRDefault="00245AEC">
      <w:pPr>
        <w:shd w:val="clear" w:color="auto" w:fill="FFFFFF"/>
        <w:spacing w:line="240" w:lineRule="auto"/>
        <w:rPr>
          <w:rFonts w:ascii="Cambria" w:eastAsia="Cambria" w:hAnsi="Cambria" w:cs="Cambria"/>
          <w:sz w:val="26"/>
          <w:szCs w:val="26"/>
        </w:rPr>
      </w:pPr>
    </w:p>
    <w:p w14:paraId="00B030E7"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Natural Evangelism:</w:t>
      </w:r>
    </w:p>
    <w:p w14:paraId="0250C4C5" w14:textId="77777777" w:rsidR="00245AEC" w:rsidRDefault="00000000">
      <w:pPr>
        <w:numPr>
          <w:ilvl w:val="0"/>
          <w:numId w:val="4"/>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i/>
          <w:iCs/>
          <w:color w:val="FF0000"/>
          <w:sz w:val="26"/>
          <w:szCs w:val="26"/>
        </w:rPr>
        <w:t xml:space="preserve">What’s your story? </w:t>
      </w:r>
      <w:r>
        <w:rPr>
          <w:rFonts w:ascii="Cambria" w:eastAsia="Cambria" w:hAnsi="Cambria" w:cs="Cambria"/>
          <w:color w:val="FF0000"/>
          <w:sz w:val="26"/>
          <w:szCs w:val="26"/>
        </w:rPr>
        <w:t>Tell me about yourself.</w:t>
      </w:r>
    </w:p>
    <w:p w14:paraId="6F996B8B" w14:textId="77777777" w:rsidR="00245AEC" w:rsidRDefault="00000000">
      <w:pPr>
        <w:numPr>
          <w:ilvl w:val="0"/>
          <w:numId w:val="4"/>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i/>
          <w:iCs/>
          <w:color w:val="FF0000"/>
          <w:sz w:val="26"/>
          <w:szCs w:val="26"/>
        </w:rPr>
        <w:t>What’s your church background or religious background?</w:t>
      </w:r>
      <w:r>
        <w:rPr>
          <w:rFonts w:ascii="Cambria" w:eastAsia="Cambria" w:hAnsi="Cambria" w:cs="Cambria"/>
          <w:color w:val="FF0000"/>
          <w:sz w:val="26"/>
          <w:szCs w:val="26"/>
        </w:rPr>
        <w:t xml:space="preserve"> How did you grow up? What have you explored? </w:t>
      </w:r>
    </w:p>
    <w:p w14:paraId="6BBF9EC0" w14:textId="77777777" w:rsidR="00245AEC" w:rsidRDefault="00245AEC">
      <w:pPr>
        <w:shd w:val="clear" w:color="auto" w:fill="FFFFFF"/>
        <w:spacing w:line="240" w:lineRule="auto"/>
        <w:rPr>
          <w:rFonts w:ascii="Cambria" w:eastAsia="Cambria" w:hAnsi="Cambria" w:cs="Cambria"/>
          <w:b/>
          <w:bCs/>
          <w:sz w:val="26"/>
          <w:szCs w:val="26"/>
        </w:rPr>
      </w:pPr>
    </w:p>
    <w:p w14:paraId="313A28CE"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This is my standard way of talking with someone and leading from natural “get to know you” chit chat into a more spiritual conversation. If they ask about me, all the better. But even if they don’t, it gives me a chance to hear where they are coming from. And most people like to talk about themselves. </w:t>
      </w:r>
    </w:p>
    <w:p w14:paraId="1F3C46D2" w14:textId="77777777" w:rsidR="00245AEC" w:rsidRDefault="00245AEC">
      <w:pPr>
        <w:shd w:val="clear" w:color="auto" w:fill="FFFFFF"/>
        <w:spacing w:line="240" w:lineRule="auto"/>
        <w:rPr>
          <w:rFonts w:ascii="Cambria" w:eastAsia="Cambria" w:hAnsi="Cambria" w:cs="Cambria"/>
          <w:sz w:val="26"/>
          <w:szCs w:val="26"/>
        </w:rPr>
      </w:pPr>
    </w:p>
    <w:p w14:paraId="6675B3EA"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Now, obviously, I’m a talker. I talk for a living. Not everyone is like that. I get it. But </w:t>
      </w:r>
      <w:r>
        <w:rPr>
          <w:rFonts w:ascii="Cambria" w:eastAsia="Cambria" w:hAnsi="Cambria" w:cs="Cambria"/>
          <w:b/>
          <w:bCs/>
          <w:i/>
          <w:iCs/>
          <w:sz w:val="26"/>
          <w:szCs w:val="26"/>
        </w:rPr>
        <w:t>everyone DOES have a story</w:t>
      </w:r>
      <w:r>
        <w:rPr>
          <w:rFonts w:ascii="Cambria" w:eastAsia="Cambria" w:hAnsi="Cambria" w:cs="Cambria"/>
          <w:sz w:val="26"/>
          <w:szCs w:val="26"/>
        </w:rPr>
        <w:t>, a testimony. Are you ready to share it if an opportunity comes up? Here is the promise from the Lord Jesus:</w:t>
      </w:r>
    </w:p>
    <w:p w14:paraId="4C83F8BD" w14:textId="77777777" w:rsidR="00245AEC" w:rsidRDefault="00245AEC">
      <w:pPr>
        <w:shd w:val="clear" w:color="auto" w:fill="FFFFFF"/>
        <w:spacing w:line="240" w:lineRule="auto"/>
        <w:rPr>
          <w:rFonts w:ascii="Cambria" w:eastAsia="Cambria" w:hAnsi="Cambria" w:cs="Cambria"/>
          <w:sz w:val="26"/>
          <w:szCs w:val="26"/>
        </w:rPr>
      </w:pPr>
    </w:p>
    <w:p w14:paraId="7DEA579A"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222FB332"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color w:val="FF0000"/>
          <w:sz w:val="26"/>
          <w:szCs w:val="26"/>
          <w:u w:val="single"/>
        </w:rPr>
        <w:t>Power</w:t>
      </w:r>
      <w:r>
        <w:rPr>
          <w:rFonts w:ascii="Cambria" w:eastAsia="Cambria" w:hAnsi="Cambria" w:cs="Cambria"/>
          <w:color w:val="FF0000"/>
          <w:sz w:val="26"/>
          <w:szCs w:val="26"/>
        </w:rPr>
        <w:t xml:space="preserve"> to share about Jesus</w:t>
      </w:r>
    </w:p>
    <w:p w14:paraId="1AFA4F92"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color w:val="FF0000"/>
          <w:sz w:val="26"/>
          <w:szCs w:val="26"/>
          <w:highlight w:val="white"/>
        </w:rPr>
        <w:t>“But you will receive power when the Holy Spirit has come upon you, and you will be my witnesses in Jerusalem and in all Judea and Samaria, and to the end of the earth.” Acts 1:8</w:t>
      </w:r>
    </w:p>
    <w:p w14:paraId="0FCB55AE" w14:textId="77777777" w:rsidR="00245AEC" w:rsidRDefault="00245AEC">
      <w:pPr>
        <w:shd w:val="clear" w:color="auto" w:fill="FFFFFF"/>
        <w:spacing w:line="240" w:lineRule="auto"/>
        <w:rPr>
          <w:rFonts w:ascii="Cambria" w:eastAsia="Cambria" w:hAnsi="Cambria" w:cs="Cambria"/>
          <w:sz w:val="26"/>
          <w:szCs w:val="26"/>
        </w:rPr>
      </w:pPr>
    </w:p>
    <w:p w14:paraId="06A2AC30"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Power to share. </w:t>
      </w:r>
      <w:r>
        <w:rPr>
          <w:rFonts w:ascii="Cambria" w:eastAsia="Cambria" w:hAnsi="Cambria" w:cs="Cambria"/>
          <w:b/>
          <w:bCs/>
          <w:i/>
          <w:iCs/>
          <w:sz w:val="26"/>
          <w:szCs w:val="26"/>
        </w:rPr>
        <w:t>Power to testify as a witness for Jesus.</w:t>
      </w:r>
      <w:r>
        <w:rPr>
          <w:rFonts w:ascii="Cambria" w:eastAsia="Cambria" w:hAnsi="Cambria" w:cs="Cambria"/>
          <w:sz w:val="26"/>
          <w:szCs w:val="26"/>
        </w:rPr>
        <w:t xml:space="preserve"> Are we unashamed as witnesses for the Lord? Or are we a little embarrassed about being associated with Jesus? Come on. What’s the worst that could happen here in the U.S.? Someone thinks you’re a little strange for being super religious? They think you’re a bit of a “Jesus freak”? Isn’t that actually a privilege to be associated like that with Jesus? </w:t>
      </w:r>
    </w:p>
    <w:p w14:paraId="29B454DA" w14:textId="77777777" w:rsidR="00245AEC" w:rsidRDefault="00245AEC">
      <w:pPr>
        <w:shd w:val="clear" w:color="auto" w:fill="FFFFFF"/>
        <w:spacing w:line="240" w:lineRule="auto"/>
        <w:rPr>
          <w:rFonts w:ascii="Cambria" w:eastAsia="Cambria" w:hAnsi="Cambria" w:cs="Cambria"/>
          <w:sz w:val="26"/>
          <w:szCs w:val="26"/>
        </w:rPr>
      </w:pPr>
    </w:p>
    <w:p w14:paraId="0627F781"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Four gifts from the Holy Spirit: peace, power to share, third:</w:t>
      </w:r>
    </w:p>
    <w:p w14:paraId="464ECE34" w14:textId="77777777" w:rsidR="00245AEC" w:rsidRDefault="00245AEC">
      <w:pPr>
        <w:shd w:val="clear" w:color="auto" w:fill="FFFFFF"/>
        <w:spacing w:line="240" w:lineRule="auto"/>
        <w:rPr>
          <w:rFonts w:ascii="Cambria" w:eastAsia="Cambria" w:hAnsi="Cambria" w:cs="Cambria"/>
          <w:b/>
          <w:bCs/>
          <w:sz w:val="26"/>
          <w:szCs w:val="26"/>
        </w:rPr>
      </w:pPr>
    </w:p>
    <w:p w14:paraId="58497F86"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16AE2155"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The </w:t>
      </w:r>
      <w:r>
        <w:rPr>
          <w:rFonts w:ascii="Cambria" w:eastAsia="Cambria" w:hAnsi="Cambria" w:cs="Cambria"/>
          <w:b/>
          <w:bCs/>
          <w:color w:val="FF0000"/>
          <w:sz w:val="26"/>
          <w:szCs w:val="26"/>
          <w:u w:val="single"/>
        </w:rPr>
        <w:t>Presence</w:t>
      </w:r>
      <w:r>
        <w:rPr>
          <w:rFonts w:ascii="Cambria" w:eastAsia="Cambria" w:hAnsi="Cambria" w:cs="Cambria"/>
          <w:color w:val="FF0000"/>
          <w:sz w:val="26"/>
          <w:szCs w:val="26"/>
        </w:rPr>
        <w:t xml:space="preserve"> of Jesus always with us</w:t>
      </w:r>
    </w:p>
    <w:p w14:paraId="314171B4"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color w:val="FF0000"/>
          <w:sz w:val="26"/>
          <w:szCs w:val="26"/>
          <w:highlight w:val="white"/>
        </w:rPr>
        <w:t>“And behold, I am with you always, to the end of the age.” Matthew 28:20</w:t>
      </w:r>
    </w:p>
    <w:p w14:paraId="36B3C63B" w14:textId="77777777" w:rsidR="00245AEC" w:rsidRDefault="00245AEC">
      <w:pPr>
        <w:shd w:val="clear" w:color="auto" w:fill="FFFFFF"/>
        <w:spacing w:line="240" w:lineRule="auto"/>
        <w:rPr>
          <w:rFonts w:ascii="Cambria" w:eastAsia="Cambria" w:hAnsi="Cambria" w:cs="Cambria"/>
          <w:sz w:val="26"/>
          <w:szCs w:val="26"/>
        </w:rPr>
      </w:pPr>
    </w:p>
    <w:p w14:paraId="29C895FC"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lastRenderedPageBreak/>
        <w:t xml:space="preserve">Right after the Great Commission where Jesus sends the disciples out to make disciples of all nations </w:t>
      </w:r>
      <w:r>
        <w:rPr>
          <w:rFonts w:ascii="Cambria" w:eastAsia="Cambria" w:hAnsi="Cambria" w:cs="Cambria"/>
          <w:b/>
          <w:bCs/>
          <w:i/>
          <w:iCs/>
          <w:sz w:val="26"/>
          <w:szCs w:val="26"/>
        </w:rPr>
        <w:t>he concludes with this promise</w:t>
      </w:r>
      <w:r>
        <w:rPr>
          <w:rFonts w:ascii="Cambria" w:eastAsia="Cambria" w:hAnsi="Cambria" w:cs="Cambria"/>
          <w:sz w:val="26"/>
          <w:szCs w:val="26"/>
        </w:rPr>
        <w:t xml:space="preserve"> of being with them ALWAYS, to the very end of the age. We are not alone. The Spirit of the Lord Jesus is with us every step of the way; every moment of every day. Yes, this should remind us of Obiwan. But more than that it should remind us of Joshua 1. </w:t>
      </w:r>
    </w:p>
    <w:p w14:paraId="0F2EA224" w14:textId="77777777" w:rsidR="00245AEC" w:rsidRDefault="00245AEC">
      <w:pPr>
        <w:shd w:val="clear" w:color="auto" w:fill="FFFFFF"/>
        <w:spacing w:line="240" w:lineRule="auto"/>
        <w:rPr>
          <w:rFonts w:ascii="Cambria" w:eastAsia="Cambria" w:hAnsi="Cambria" w:cs="Cambria"/>
          <w:sz w:val="26"/>
          <w:szCs w:val="26"/>
        </w:rPr>
      </w:pPr>
    </w:p>
    <w:p w14:paraId="0B0EFE65"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59422ED3"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The </w:t>
      </w:r>
      <w:r>
        <w:rPr>
          <w:rFonts w:ascii="Cambria" w:eastAsia="Cambria" w:hAnsi="Cambria" w:cs="Cambria"/>
          <w:b/>
          <w:bCs/>
          <w:color w:val="FF0000"/>
          <w:sz w:val="26"/>
          <w:szCs w:val="26"/>
          <w:u w:val="single"/>
        </w:rPr>
        <w:t>Presence</w:t>
      </w:r>
      <w:r>
        <w:rPr>
          <w:rFonts w:ascii="Cambria" w:eastAsia="Cambria" w:hAnsi="Cambria" w:cs="Cambria"/>
          <w:color w:val="FF0000"/>
          <w:sz w:val="26"/>
          <w:szCs w:val="26"/>
        </w:rPr>
        <w:t xml:space="preserve"> of Jesus always with us</w:t>
      </w:r>
    </w:p>
    <w:p w14:paraId="5B0B2F17"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 xml:space="preserve">“Have I not commanded you? Be strong and courageous. Do not be frightened, and do not be dismayed, for the </w:t>
      </w:r>
      <w:r>
        <w:rPr>
          <w:rFonts w:ascii="Cambria" w:eastAsia="Cambria" w:hAnsi="Cambria" w:cs="Cambria"/>
          <w:smallCaps/>
          <w:color w:val="FF0000"/>
          <w:sz w:val="26"/>
          <w:szCs w:val="26"/>
          <w:highlight w:val="white"/>
        </w:rPr>
        <w:t>Lord</w:t>
      </w:r>
      <w:r>
        <w:rPr>
          <w:rFonts w:ascii="Cambria" w:eastAsia="Cambria" w:hAnsi="Cambria" w:cs="Cambria"/>
          <w:color w:val="FF0000"/>
          <w:sz w:val="26"/>
          <w:szCs w:val="26"/>
          <w:highlight w:val="white"/>
        </w:rPr>
        <w:t xml:space="preserve"> your God is with you wherever you go.” Joshua 1:9</w:t>
      </w:r>
    </w:p>
    <w:p w14:paraId="571A6869" w14:textId="77777777" w:rsidR="00245AEC" w:rsidRDefault="00245AEC">
      <w:pPr>
        <w:shd w:val="clear" w:color="auto" w:fill="FFFFFF"/>
        <w:spacing w:line="240" w:lineRule="auto"/>
        <w:rPr>
          <w:rFonts w:ascii="Cambria" w:eastAsia="Cambria" w:hAnsi="Cambria" w:cs="Cambria"/>
          <w:b/>
          <w:bCs/>
          <w:sz w:val="26"/>
          <w:szCs w:val="26"/>
        </w:rPr>
      </w:pPr>
    </w:p>
    <w:p w14:paraId="2B2462EE" w14:textId="2288209B"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After Moses died, the great prophet and leader of Israel, </w:t>
      </w:r>
      <w:r>
        <w:rPr>
          <w:rFonts w:ascii="Cambria" w:eastAsia="Cambria" w:hAnsi="Cambria" w:cs="Cambria"/>
          <w:b/>
          <w:bCs/>
          <w:i/>
          <w:iCs/>
          <w:sz w:val="26"/>
          <w:szCs w:val="26"/>
        </w:rPr>
        <w:t>Joshua</w:t>
      </w:r>
      <w:r w:rsidR="00B92DDE">
        <w:rPr>
          <w:rFonts w:ascii="Cambria" w:eastAsia="Cambria" w:hAnsi="Cambria" w:cs="Cambria"/>
          <w:b/>
          <w:bCs/>
          <w:i/>
          <w:iCs/>
          <w:sz w:val="26"/>
          <w:szCs w:val="26"/>
        </w:rPr>
        <w:t>,</w:t>
      </w:r>
      <w:r>
        <w:rPr>
          <w:rFonts w:ascii="Cambria" w:eastAsia="Cambria" w:hAnsi="Cambria" w:cs="Cambria"/>
          <w:b/>
          <w:bCs/>
          <w:i/>
          <w:iCs/>
          <w:sz w:val="26"/>
          <w:szCs w:val="26"/>
        </w:rPr>
        <w:t xml:space="preserve"> his apprentice took over</w:t>
      </w:r>
      <w:r w:rsidR="00B92DDE">
        <w:rPr>
          <w:rFonts w:ascii="Cambria" w:eastAsia="Cambria" w:hAnsi="Cambria" w:cs="Cambria"/>
          <w:b/>
          <w:bCs/>
          <w:i/>
          <w:iCs/>
          <w:sz w:val="26"/>
          <w:szCs w:val="26"/>
        </w:rPr>
        <w:t>,</w:t>
      </w:r>
      <w:r>
        <w:rPr>
          <w:rFonts w:ascii="Cambria" w:eastAsia="Cambria" w:hAnsi="Cambria" w:cs="Cambria"/>
          <w:b/>
          <w:bCs/>
          <w:i/>
          <w:iCs/>
          <w:sz w:val="26"/>
          <w:szCs w:val="26"/>
        </w:rPr>
        <w:t xml:space="preserve"> </w:t>
      </w:r>
      <w:r>
        <w:rPr>
          <w:rFonts w:ascii="Cambria" w:eastAsia="Cambria" w:hAnsi="Cambria" w:cs="Cambria"/>
          <w:sz w:val="26"/>
          <w:szCs w:val="26"/>
        </w:rPr>
        <w:t>and it was Joshua’s job to lead the nation of Israel into the promised land. The trouble was that this land was filled with fortified cities, with strong armies</w:t>
      </w:r>
      <w:r w:rsidR="00B92DDE">
        <w:rPr>
          <w:rFonts w:ascii="Cambria" w:eastAsia="Cambria" w:hAnsi="Cambria" w:cs="Cambria"/>
          <w:sz w:val="26"/>
          <w:szCs w:val="26"/>
        </w:rPr>
        <w:t>,</w:t>
      </w:r>
      <w:r>
        <w:rPr>
          <w:rFonts w:ascii="Cambria" w:eastAsia="Cambria" w:hAnsi="Cambria" w:cs="Cambria"/>
          <w:sz w:val="26"/>
          <w:szCs w:val="26"/>
        </w:rPr>
        <w:t xml:space="preserve"> and even with terrifying giants that were literally 9 or 10 feet tall. But God commanded Joshua to be strong and courageous, to not be afraid – why? Because Joshua was so well trained as a warrior? Because Israel was so well equipped for war, with horses and chariots and high</w:t>
      </w:r>
      <w:r w:rsidR="00B92DDE">
        <w:rPr>
          <w:rFonts w:ascii="Cambria" w:eastAsia="Cambria" w:hAnsi="Cambria" w:cs="Cambria"/>
          <w:sz w:val="26"/>
          <w:szCs w:val="26"/>
        </w:rPr>
        <w:t>-</w:t>
      </w:r>
      <w:r>
        <w:rPr>
          <w:rFonts w:ascii="Cambria" w:eastAsia="Cambria" w:hAnsi="Cambria" w:cs="Cambria"/>
          <w:sz w:val="26"/>
          <w:szCs w:val="26"/>
        </w:rPr>
        <w:t xml:space="preserve">quality swords and spears? </w:t>
      </w:r>
    </w:p>
    <w:p w14:paraId="2DF415AF" w14:textId="77777777" w:rsidR="00245AEC" w:rsidRDefault="00245AEC">
      <w:pPr>
        <w:shd w:val="clear" w:color="auto" w:fill="FFFFFF"/>
        <w:spacing w:line="240" w:lineRule="auto"/>
        <w:rPr>
          <w:rFonts w:ascii="Cambria" w:eastAsia="Cambria" w:hAnsi="Cambria" w:cs="Cambria"/>
          <w:sz w:val="26"/>
          <w:szCs w:val="26"/>
        </w:rPr>
      </w:pPr>
    </w:p>
    <w:p w14:paraId="07F0B085" w14:textId="5B57AA2E"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No. Joshua was to be strong and courageous and to reject fear </w:t>
      </w:r>
      <w:r>
        <w:rPr>
          <w:rFonts w:ascii="Cambria" w:eastAsia="Cambria" w:hAnsi="Cambria" w:cs="Cambria"/>
          <w:b/>
          <w:bCs/>
          <w:i/>
          <w:iCs/>
          <w:sz w:val="26"/>
          <w:szCs w:val="26"/>
        </w:rPr>
        <w:t>because the Lord, the God of Israel</w:t>
      </w:r>
      <w:r w:rsidR="00B92DDE">
        <w:rPr>
          <w:rFonts w:ascii="Cambria" w:eastAsia="Cambria" w:hAnsi="Cambria" w:cs="Cambria"/>
          <w:b/>
          <w:bCs/>
          <w:i/>
          <w:iCs/>
          <w:sz w:val="26"/>
          <w:szCs w:val="26"/>
        </w:rPr>
        <w:t>,</w:t>
      </w:r>
      <w:r>
        <w:rPr>
          <w:rFonts w:ascii="Cambria" w:eastAsia="Cambria" w:hAnsi="Cambria" w:cs="Cambria"/>
          <w:b/>
          <w:bCs/>
          <w:i/>
          <w:iCs/>
          <w:sz w:val="26"/>
          <w:szCs w:val="26"/>
        </w:rPr>
        <w:t xml:space="preserve"> was with Him</w:t>
      </w:r>
      <w:r>
        <w:rPr>
          <w:rFonts w:ascii="Cambria" w:eastAsia="Cambria" w:hAnsi="Cambria" w:cs="Cambria"/>
          <w:sz w:val="26"/>
          <w:szCs w:val="26"/>
        </w:rPr>
        <w:t xml:space="preserve">. Do you feel this today, brothers and sisters? The God who spoke to Joshua and earlier to Moses and later to David, is the same God who walks with us every step of the way. </w:t>
      </w:r>
    </w:p>
    <w:p w14:paraId="37B09EE8" w14:textId="77777777" w:rsidR="00245AEC" w:rsidRDefault="00245AEC">
      <w:pPr>
        <w:shd w:val="clear" w:color="auto" w:fill="FFFFFF"/>
        <w:spacing w:line="240" w:lineRule="auto"/>
        <w:rPr>
          <w:rFonts w:ascii="Cambria" w:eastAsia="Cambria" w:hAnsi="Cambria" w:cs="Cambria"/>
          <w:sz w:val="26"/>
          <w:szCs w:val="26"/>
        </w:rPr>
      </w:pPr>
    </w:p>
    <w:p w14:paraId="0DCCF3CA"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So, you of little faith, me of little faith, hear this word from God himself today. </w:t>
      </w:r>
      <w:r>
        <w:rPr>
          <w:rFonts w:ascii="Cambria" w:eastAsia="Cambria" w:hAnsi="Cambria" w:cs="Cambria"/>
          <w:b/>
          <w:bCs/>
          <w:i/>
          <w:iCs/>
          <w:sz w:val="26"/>
          <w:szCs w:val="26"/>
        </w:rPr>
        <w:t>BE STRONG and courageous.</w:t>
      </w:r>
      <w:r>
        <w:rPr>
          <w:rFonts w:ascii="Cambria" w:eastAsia="Cambria" w:hAnsi="Cambria" w:cs="Cambria"/>
          <w:sz w:val="26"/>
          <w:szCs w:val="26"/>
        </w:rPr>
        <w:t xml:space="preserve"> DO NOT be frightened. Do not be dismayed. Why? For the Lord your God is with you wherever you go. Let’s go back to Romans 8.</w:t>
      </w:r>
    </w:p>
    <w:p w14:paraId="0AB14721" w14:textId="77777777" w:rsidR="00245AEC" w:rsidRDefault="00245AEC">
      <w:pPr>
        <w:shd w:val="clear" w:color="auto" w:fill="FFFFFF"/>
        <w:spacing w:line="240" w:lineRule="auto"/>
        <w:rPr>
          <w:rFonts w:ascii="Cambria" w:eastAsia="Cambria" w:hAnsi="Cambria" w:cs="Cambria"/>
          <w:sz w:val="26"/>
          <w:szCs w:val="26"/>
        </w:rPr>
      </w:pPr>
    </w:p>
    <w:p w14:paraId="4E02800C" w14:textId="77777777" w:rsidR="00245AEC"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“You, however, are not in the flesh but in the Spirit, if in fact the Spirit of God dwells in you. Anyone who does not have the Spirit of Christ does not belong to him.</w:t>
      </w:r>
      <w:r>
        <w:rPr>
          <w:rFonts w:ascii="Cambria" w:eastAsia="Cambria" w:hAnsi="Cambria" w:cs="Cambria"/>
          <w:b/>
          <w:bCs/>
          <w:color w:val="FF0000"/>
          <w:sz w:val="26"/>
          <w:szCs w:val="26"/>
          <w:highlight w:val="white"/>
          <w:vertAlign w:val="superscript"/>
        </w:rPr>
        <w:t xml:space="preserve">  </w:t>
      </w:r>
      <w:r>
        <w:rPr>
          <w:rFonts w:ascii="Cambria" w:eastAsia="Cambria" w:hAnsi="Cambria" w:cs="Cambria"/>
          <w:color w:val="FF0000"/>
          <w:sz w:val="26"/>
          <w:szCs w:val="26"/>
          <w:highlight w:val="white"/>
        </w:rPr>
        <w:t xml:space="preserve">But if Christ is in you…” Romans 8:9 </w:t>
      </w:r>
    </w:p>
    <w:p w14:paraId="50F73C00" w14:textId="77777777" w:rsidR="00245AEC" w:rsidRDefault="00245AEC">
      <w:pPr>
        <w:shd w:val="clear" w:color="auto" w:fill="FFFFFF"/>
        <w:spacing w:line="240" w:lineRule="auto"/>
        <w:rPr>
          <w:rFonts w:ascii="Cambria" w:eastAsia="Cambria" w:hAnsi="Cambria" w:cs="Cambria"/>
          <w:sz w:val="26"/>
          <w:szCs w:val="26"/>
          <w:highlight w:val="white"/>
        </w:rPr>
      </w:pPr>
    </w:p>
    <w:p w14:paraId="37C5BE91" w14:textId="3299C7A5" w:rsidR="00245AEC" w:rsidRDefault="00000000">
      <w:pPr>
        <w:shd w:val="clear" w:color="auto" w:fill="FFFFFF"/>
        <w:spacing w:line="240" w:lineRule="auto"/>
        <w:rPr>
          <w:rFonts w:ascii="Cambria" w:eastAsia="Cambria" w:hAnsi="Cambria" w:cs="Cambria"/>
          <w:sz w:val="26"/>
          <w:szCs w:val="26"/>
          <w:highlight w:val="white"/>
        </w:rPr>
      </w:pPr>
      <w:r>
        <w:rPr>
          <w:rFonts w:ascii="Cambria" w:eastAsia="Cambria" w:hAnsi="Cambria" w:cs="Cambria"/>
          <w:sz w:val="26"/>
          <w:szCs w:val="26"/>
          <w:highlight w:val="white"/>
        </w:rPr>
        <w:t>If you belong to Jesus by faith, these are facts for you. These are straight</w:t>
      </w:r>
      <w:r w:rsidR="00B92DDE">
        <w:rPr>
          <w:rFonts w:ascii="Cambria" w:eastAsia="Cambria" w:hAnsi="Cambria" w:cs="Cambria"/>
          <w:sz w:val="26"/>
          <w:szCs w:val="26"/>
          <w:highlight w:val="white"/>
        </w:rPr>
        <w:t>-</w:t>
      </w:r>
      <w:r>
        <w:rPr>
          <w:rFonts w:ascii="Cambria" w:eastAsia="Cambria" w:hAnsi="Cambria" w:cs="Cambria"/>
          <w:sz w:val="26"/>
          <w:szCs w:val="26"/>
          <w:highlight w:val="white"/>
        </w:rPr>
        <w:t xml:space="preserve">up declarations of truth. </w:t>
      </w:r>
      <w:r w:rsidR="00B92DDE">
        <w:rPr>
          <w:rFonts w:ascii="Cambria" w:eastAsia="Cambria" w:hAnsi="Cambria" w:cs="Cambria"/>
          <w:sz w:val="26"/>
          <w:szCs w:val="26"/>
          <w:highlight w:val="white"/>
        </w:rPr>
        <w:t>You</w:t>
      </w:r>
      <w:r>
        <w:rPr>
          <w:rFonts w:ascii="Cambria" w:eastAsia="Cambria" w:hAnsi="Cambria" w:cs="Cambria"/>
          <w:sz w:val="26"/>
          <w:szCs w:val="26"/>
          <w:highlight w:val="white"/>
        </w:rPr>
        <w:t xml:space="preserve"> are no longer dead in sin and enslaved to your flesh – your old sinful nature. The Spirit of God dwells in you, meaning He is in your heart all the time, always with you. Paul goes on in this passage: </w:t>
      </w:r>
    </w:p>
    <w:p w14:paraId="382C901A" w14:textId="77777777" w:rsidR="00245AEC" w:rsidRDefault="00245AEC">
      <w:pPr>
        <w:shd w:val="clear" w:color="auto" w:fill="FFFFFF"/>
        <w:spacing w:line="240" w:lineRule="auto"/>
        <w:rPr>
          <w:rFonts w:ascii="Cambria" w:eastAsia="Cambria" w:hAnsi="Cambria" w:cs="Cambria"/>
          <w:sz w:val="26"/>
          <w:szCs w:val="26"/>
          <w:highlight w:val="white"/>
        </w:rPr>
      </w:pPr>
    </w:p>
    <w:p w14:paraId="20A0FD9A"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“But if Christ is in you, although the body is dead because of sin, the Spirit is life because of righteousness.</w:t>
      </w:r>
      <w:r>
        <w:rPr>
          <w:rFonts w:ascii="Cambria" w:eastAsia="Cambria" w:hAnsi="Cambria" w:cs="Cambria"/>
          <w:b/>
          <w:bCs/>
          <w:color w:val="FF0000"/>
          <w:sz w:val="26"/>
          <w:szCs w:val="26"/>
          <w:highlight w:val="white"/>
          <w:vertAlign w:val="superscript"/>
        </w:rPr>
        <w:t xml:space="preserve">  </w:t>
      </w:r>
      <w:r>
        <w:rPr>
          <w:rFonts w:ascii="Cambria" w:eastAsia="Cambria" w:hAnsi="Cambria" w:cs="Cambria"/>
          <w:color w:val="FF0000"/>
          <w:sz w:val="26"/>
          <w:szCs w:val="26"/>
          <w:highlight w:val="white"/>
        </w:rPr>
        <w:t>If the Spirit of him who raised Jesus from the dead dwells in you, he who raised Christ Jesus from the dead will also give life to your mortal bodies through his Spirit who dwells in you.” Romans 8:10-11</w:t>
      </w:r>
    </w:p>
    <w:p w14:paraId="5B2DD3B6" w14:textId="77777777" w:rsidR="00245AEC" w:rsidRDefault="00245AEC">
      <w:pPr>
        <w:shd w:val="clear" w:color="auto" w:fill="FFFFFF"/>
        <w:spacing w:line="240" w:lineRule="auto"/>
        <w:rPr>
          <w:rFonts w:ascii="Cambria" w:eastAsia="Cambria" w:hAnsi="Cambria" w:cs="Cambria"/>
          <w:sz w:val="26"/>
          <w:szCs w:val="26"/>
        </w:rPr>
      </w:pPr>
    </w:p>
    <w:p w14:paraId="081FD3FF"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These verses are so important for our understanding of the Holy Spirit because Paul describes Him first in verse nine as “the Spirit of God.” Then, still in verse nine as “the </w:t>
      </w:r>
      <w:r>
        <w:rPr>
          <w:rFonts w:ascii="Cambria" w:eastAsia="Cambria" w:hAnsi="Cambria" w:cs="Cambria"/>
          <w:sz w:val="26"/>
          <w:szCs w:val="26"/>
        </w:rPr>
        <w:lastRenderedPageBreak/>
        <w:t>Spirit of Christ.” Here we get to verse 10 and Paul simplifies the point to “Christ is in you,” meaning the Holy Spirit is one with Jesus who is one with the Father, so having the Holy Spirit means having Jesus which means having all of the Godhead with you and in you. Look at these highlighted phrases all at once.</w:t>
      </w:r>
    </w:p>
    <w:p w14:paraId="4814A02C" w14:textId="77777777" w:rsidR="00245AEC" w:rsidRDefault="00245AEC">
      <w:pPr>
        <w:shd w:val="clear" w:color="auto" w:fill="FFFFFF"/>
        <w:spacing w:line="240" w:lineRule="auto"/>
        <w:rPr>
          <w:rFonts w:ascii="Cambria" w:eastAsia="Cambria" w:hAnsi="Cambria" w:cs="Cambria"/>
          <w:sz w:val="26"/>
          <w:szCs w:val="26"/>
        </w:rPr>
      </w:pPr>
    </w:p>
    <w:p w14:paraId="5A519D36"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 </w:t>
      </w:r>
      <w:r>
        <w:rPr>
          <w:rFonts w:ascii="Cambria" w:eastAsia="Cambria" w:hAnsi="Cambria" w:cs="Cambria"/>
          <w:color w:val="FF0000"/>
          <w:sz w:val="26"/>
          <w:szCs w:val="26"/>
          <w:highlight w:val="white"/>
        </w:rPr>
        <w:t xml:space="preserve">“If in fact the </w:t>
      </w:r>
      <w:r>
        <w:rPr>
          <w:rFonts w:ascii="Cambria" w:eastAsia="Cambria" w:hAnsi="Cambria" w:cs="Cambria"/>
          <w:b/>
          <w:bCs/>
          <w:color w:val="FF0000"/>
          <w:sz w:val="26"/>
          <w:szCs w:val="26"/>
          <w:highlight w:val="white"/>
          <w:u w:val="single"/>
        </w:rPr>
        <w:t>Spirit of God</w:t>
      </w:r>
      <w:r>
        <w:rPr>
          <w:rFonts w:ascii="Cambria" w:eastAsia="Cambria" w:hAnsi="Cambria" w:cs="Cambria"/>
          <w:color w:val="FF0000"/>
          <w:sz w:val="26"/>
          <w:szCs w:val="26"/>
          <w:highlight w:val="white"/>
        </w:rPr>
        <w:t xml:space="preserve"> dwells in you. Anyone who does not have the </w:t>
      </w:r>
      <w:r>
        <w:rPr>
          <w:rFonts w:ascii="Cambria" w:eastAsia="Cambria" w:hAnsi="Cambria" w:cs="Cambria"/>
          <w:b/>
          <w:bCs/>
          <w:color w:val="FF0000"/>
          <w:sz w:val="26"/>
          <w:szCs w:val="26"/>
          <w:highlight w:val="white"/>
          <w:u w:val="single"/>
        </w:rPr>
        <w:t>Spirit of Christ</w:t>
      </w:r>
      <w:r>
        <w:rPr>
          <w:rFonts w:ascii="Cambria" w:eastAsia="Cambria" w:hAnsi="Cambria" w:cs="Cambria"/>
          <w:color w:val="FF0000"/>
          <w:sz w:val="26"/>
          <w:szCs w:val="26"/>
          <w:highlight w:val="white"/>
        </w:rPr>
        <w:t xml:space="preserve"> does not belong to him.</w:t>
      </w:r>
      <w:r>
        <w:rPr>
          <w:rFonts w:ascii="Cambria" w:eastAsia="Cambria" w:hAnsi="Cambria" w:cs="Cambria"/>
          <w:b/>
          <w:bCs/>
          <w:color w:val="FF0000"/>
          <w:sz w:val="26"/>
          <w:szCs w:val="26"/>
          <w:highlight w:val="white"/>
          <w:vertAlign w:val="superscript"/>
        </w:rPr>
        <w:t xml:space="preserve">  </w:t>
      </w:r>
      <w:r>
        <w:rPr>
          <w:rFonts w:ascii="Cambria" w:eastAsia="Cambria" w:hAnsi="Cambria" w:cs="Cambria"/>
          <w:color w:val="FF0000"/>
          <w:sz w:val="26"/>
          <w:szCs w:val="26"/>
          <w:highlight w:val="white"/>
        </w:rPr>
        <w:t xml:space="preserve">But if </w:t>
      </w:r>
      <w:r>
        <w:rPr>
          <w:rFonts w:ascii="Cambria" w:eastAsia="Cambria" w:hAnsi="Cambria" w:cs="Cambria"/>
          <w:b/>
          <w:bCs/>
          <w:color w:val="FF0000"/>
          <w:sz w:val="26"/>
          <w:szCs w:val="26"/>
          <w:highlight w:val="white"/>
          <w:u w:val="single"/>
        </w:rPr>
        <w:t>Christ</w:t>
      </w:r>
      <w:r>
        <w:rPr>
          <w:rFonts w:ascii="Cambria" w:eastAsia="Cambria" w:hAnsi="Cambria" w:cs="Cambria"/>
          <w:color w:val="FF0000"/>
          <w:sz w:val="26"/>
          <w:szCs w:val="26"/>
          <w:highlight w:val="white"/>
        </w:rPr>
        <w:t xml:space="preserve"> is in you… </w:t>
      </w:r>
      <w:r>
        <w:rPr>
          <w:rFonts w:ascii="Cambria" w:eastAsia="Cambria" w:hAnsi="Cambria" w:cs="Cambria"/>
          <w:b/>
          <w:bCs/>
          <w:color w:val="FF0000"/>
          <w:sz w:val="26"/>
          <w:szCs w:val="26"/>
          <w:highlight w:val="white"/>
          <w:u w:val="single"/>
        </w:rPr>
        <w:t>the Spirit</w:t>
      </w:r>
      <w:r>
        <w:rPr>
          <w:rFonts w:ascii="Cambria" w:eastAsia="Cambria" w:hAnsi="Cambria" w:cs="Cambria"/>
          <w:color w:val="FF0000"/>
          <w:sz w:val="26"/>
          <w:szCs w:val="26"/>
          <w:highlight w:val="white"/>
        </w:rPr>
        <w:t xml:space="preserve"> is life because of righteousness.</w:t>
      </w:r>
      <w:r>
        <w:rPr>
          <w:rFonts w:ascii="Cambria" w:eastAsia="Cambria" w:hAnsi="Cambria" w:cs="Cambria"/>
          <w:b/>
          <w:bCs/>
          <w:color w:val="FF0000"/>
          <w:sz w:val="26"/>
          <w:szCs w:val="26"/>
          <w:highlight w:val="white"/>
          <w:vertAlign w:val="superscript"/>
        </w:rPr>
        <w:t xml:space="preserve">  </w:t>
      </w:r>
      <w:r>
        <w:rPr>
          <w:rFonts w:ascii="Cambria" w:eastAsia="Cambria" w:hAnsi="Cambria" w:cs="Cambria"/>
          <w:color w:val="FF0000"/>
          <w:sz w:val="26"/>
          <w:szCs w:val="26"/>
          <w:highlight w:val="white"/>
        </w:rPr>
        <w:t xml:space="preserve">If the Spirit of </w:t>
      </w:r>
      <w:r>
        <w:rPr>
          <w:rFonts w:ascii="Cambria" w:eastAsia="Cambria" w:hAnsi="Cambria" w:cs="Cambria"/>
          <w:b/>
          <w:bCs/>
          <w:color w:val="FF0000"/>
          <w:sz w:val="26"/>
          <w:szCs w:val="26"/>
          <w:highlight w:val="white"/>
          <w:u w:val="single"/>
        </w:rPr>
        <w:t>him who raised Jesus</w:t>
      </w:r>
      <w:r>
        <w:rPr>
          <w:rFonts w:ascii="Cambria" w:eastAsia="Cambria" w:hAnsi="Cambria" w:cs="Cambria"/>
          <w:color w:val="FF0000"/>
          <w:sz w:val="26"/>
          <w:szCs w:val="26"/>
          <w:highlight w:val="white"/>
        </w:rPr>
        <w:t xml:space="preserve"> from the dead dwells in you, he who raised Christ Jesus from the dead will also give life to your mortal bodies through </w:t>
      </w:r>
      <w:r>
        <w:rPr>
          <w:rFonts w:ascii="Cambria" w:eastAsia="Cambria" w:hAnsi="Cambria" w:cs="Cambria"/>
          <w:b/>
          <w:bCs/>
          <w:color w:val="FF0000"/>
          <w:sz w:val="26"/>
          <w:szCs w:val="26"/>
          <w:highlight w:val="white"/>
          <w:u w:val="single"/>
        </w:rPr>
        <w:t>his Spirit</w:t>
      </w:r>
      <w:r>
        <w:rPr>
          <w:rFonts w:ascii="Cambria" w:eastAsia="Cambria" w:hAnsi="Cambria" w:cs="Cambria"/>
          <w:color w:val="FF0000"/>
          <w:sz w:val="26"/>
          <w:szCs w:val="26"/>
          <w:highlight w:val="white"/>
        </w:rPr>
        <w:t xml:space="preserve"> who dwells in you.” Romans 8:9-11</w:t>
      </w:r>
    </w:p>
    <w:p w14:paraId="080909AC" w14:textId="77777777" w:rsidR="00245AEC" w:rsidRDefault="00245AEC">
      <w:pPr>
        <w:shd w:val="clear" w:color="auto" w:fill="FFFFFF"/>
        <w:spacing w:line="240" w:lineRule="auto"/>
        <w:rPr>
          <w:rFonts w:ascii="Cambria" w:eastAsia="Cambria" w:hAnsi="Cambria" w:cs="Cambria"/>
          <w:b/>
          <w:bCs/>
          <w:sz w:val="26"/>
          <w:szCs w:val="26"/>
        </w:rPr>
      </w:pPr>
    </w:p>
    <w:p w14:paraId="5DC4B1EC"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b/>
          <w:bCs/>
          <w:i/>
          <w:iCs/>
          <w:sz w:val="26"/>
          <w:szCs w:val="26"/>
        </w:rPr>
        <w:t xml:space="preserve">Do you see the point here? </w:t>
      </w:r>
      <w:r>
        <w:rPr>
          <w:rFonts w:ascii="Cambria" w:eastAsia="Cambria" w:hAnsi="Cambria" w:cs="Cambria"/>
          <w:sz w:val="26"/>
          <w:szCs w:val="26"/>
        </w:rPr>
        <w:t xml:space="preserve">And the beauty of it? The Spirit of God is the Spirit of Christ. He can be described as Christ without explanation, as just the Spirit or as the Spirit of God. </w:t>
      </w:r>
    </w:p>
    <w:p w14:paraId="5DEA8B8A" w14:textId="77777777" w:rsidR="00245AEC" w:rsidRDefault="00245AEC">
      <w:pPr>
        <w:shd w:val="clear" w:color="auto" w:fill="FFFFFF"/>
        <w:spacing w:line="240" w:lineRule="auto"/>
        <w:rPr>
          <w:rFonts w:ascii="Cambria" w:eastAsia="Cambria" w:hAnsi="Cambria" w:cs="Cambria"/>
          <w:sz w:val="26"/>
          <w:szCs w:val="26"/>
        </w:rPr>
      </w:pPr>
    </w:p>
    <w:p w14:paraId="09F8210D"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b/>
          <w:bCs/>
          <w:i/>
          <w:iCs/>
          <w:sz w:val="26"/>
          <w:szCs w:val="26"/>
        </w:rPr>
        <w:t>So how does Jesus fulfill His own promise</w:t>
      </w:r>
      <w:r>
        <w:rPr>
          <w:rFonts w:ascii="Cambria" w:eastAsia="Cambria" w:hAnsi="Cambria" w:cs="Cambria"/>
          <w:sz w:val="26"/>
          <w:szCs w:val="26"/>
        </w:rPr>
        <w:t xml:space="preserve"> in Matthew 28:20? “I will be with you always, to the end of the age?” By giving us, in our hearts, the PERSON Of the Holy Spirit. </w:t>
      </w:r>
    </w:p>
    <w:p w14:paraId="0F18A320" w14:textId="77777777" w:rsidR="00245AEC" w:rsidRDefault="00245AEC">
      <w:pPr>
        <w:shd w:val="clear" w:color="auto" w:fill="FFFFFF"/>
        <w:spacing w:line="240" w:lineRule="auto"/>
        <w:rPr>
          <w:rFonts w:ascii="Cambria" w:eastAsia="Cambria" w:hAnsi="Cambria" w:cs="Cambria"/>
          <w:sz w:val="26"/>
          <w:szCs w:val="26"/>
        </w:rPr>
      </w:pPr>
    </w:p>
    <w:p w14:paraId="3F36CD54"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346FED07"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The </w:t>
      </w:r>
      <w:r>
        <w:rPr>
          <w:rFonts w:ascii="Cambria" w:eastAsia="Cambria" w:hAnsi="Cambria" w:cs="Cambria"/>
          <w:b/>
          <w:bCs/>
          <w:color w:val="FF0000"/>
          <w:sz w:val="26"/>
          <w:szCs w:val="26"/>
          <w:u w:val="single"/>
        </w:rPr>
        <w:t>Presence</w:t>
      </w:r>
      <w:r>
        <w:rPr>
          <w:rFonts w:ascii="Cambria" w:eastAsia="Cambria" w:hAnsi="Cambria" w:cs="Cambria"/>
          <w:color w:val="FF0000"/>
          <w:sz w:val="26"/>
          <w:szCs w:val="26"/>
        </w:rPr>
        <w:t xml:space="preserve"> of Jesus always with us</w:t>
      </w:r>
    </w:p>
    <w:p w14:paraId="44E4F365" w14:textId="77777777" w:rsidR="00245AEC" w:rsidRDefault="00000000">
      <w:pPr>
        <w:numPr>
          <w:ilvl w:val="1"/>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In the </w:t>
      </w:r>
      <w:r>
        <w:rPr>
          <w:rFonts w:ascii="Cambria" w:eastAsia="Cambria" w:hAnsi="Cambria" w:cs="Cambria"/>
          <w:b/>
          <w:bCs/>
          <w:color w:val="FF0000"/>
          <w:sz w:val="26"/>
          <w:szCs w:val="26"/>
          <w:u w:val="single"/>
        </w:rPr>
        <w:t>Person</w:t>
      </w:r>
      <w:r>
        <w:rPr>
          <w:rFonts w:ascii="Cambria" w:eastAsia="Cambria" w:hAnsi="Cambria" w:cs="Cambria"/>
          <w:color w:val="FF0000"/>
          <w:sz w:val="26"/>
          <w:szCs w:val="26"/>
        </w:rPr>
        <w:t xml:space="preserve"> of the Holy Spirit</w:t>
      </w:r>
    </w:p>
    <w:p w14:paraId="1E5A38F8"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color w:val="FF0000"/>
          <w:sz w:val="26"/>
          <w:szCs w:val="26"/>
          <w:highlight w:val="white"/>
        </w:rPr>
        <w:t>“And behold, I am with you always, to the end of the age.” Matthew 28:20</w:t>
      </w:r>
    </w:p>
    <w:p w14:paraId="06483C51" w14:textId="77777777" w:rsidR="00245AEC" w:rsidRDefault="00245AEC">
      <w:pPr>
        <w:shd w:val="clear" w:color="auto" w:fill="FFFFFF"/>
        <w:spacing w:line="240" w:lineRule="auto"/>
        <w:rPr>
          <w:rFonts w:ascii="Cambria" w:eastAsia="Cambria" w:hAnsi="Cambria" w:cs="Cambria"/>
          <w:b/>
          <w:bCs/>
          <w:sz w:val="26"/>
          <w:szCs w:val="26"/>
        </w:rPr>
      </w:pPr>
    </w:p>
    <w:p w14:paraId="1C3EA813"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Peace, power, presence – in the person of the Holy Spirit. </w:t>
      </w:r>
      <w:r>
        <w:rPr>
          <w:rFonts w:ascii="Cambria" w:eastAsia="Cambria" w:hAnsi="Cambria" w:cs="Cambria"/>
          <w:b/>
          <w:bCs/>
          <w:sz w:val="26"/>
          <w:szCs w:val="26"/>
          <w:u w:val="single"/>
        </w:rPr>
        <w:t>The Holy Spirit is the gift</w:t>
      </w:r>
      <w:r>
        <w:rPr>
          <w:rFonts w:ascii="Cambria" w:eastAsia="Cambria" w:hAnsi="Cambria" w:cs="Cambria"/>
          <w:sz w:val="26"/>
          <w:szCs w:val="26"/>
        </w:rPr>
        <w:t xml:space="preserve"> by which Jesus enables us to obey the Great Commission. The Great Companion is the key to fulfilling the Great Commission. Jesus going with us until every tongue and tribe and nation has been reached with the gospel. The Good Shepherd Himself giving us peace, even in persecution, giving us power to share the good news. Then the sheep will hear and will come – not to us, but to Him, the Shepherd who calls them. One more gift the Holy Spirit gives, though these four are not an exhaustive list.</w:t>
      </w:r>
    </w:p>
    <w:p w14:paraId="2AC2A0AB" w14:textId="77777777" w:rsidR="00245AEC" w:rsidRDefault="00245AEC">
      <w:pPr>
        <w:shd w:val="clear" w:color="auto" w:fill="FFFFFF"/>
        <w:spacing w:line="240" w:lineRule="auto"/>
        <w:rPr>
          <w:rFonts w:ascii="Cambria" w:eastAsia="Cambria" w:hAnsi="Cambria" w:cs="Cambria"/>
          <w:sz w:val="26"/>
          <w:szCs w:val="26"/>
        </w:rPr>
      </w:pPr>
    </w:p>
    <w:p w14:paraId="079A89B4"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4EA1801A"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The </w:t>
      </w:r>
      <w:r>
        <w:rPr>
          <w:rFonts w:ascii="Cambria" w:eastAsia="Cambria" w:hAnsi="Cambria" w:cs="Cambria"/>
          <w:b/>
          <w:bCs/>
          <w:color w:val="FF0000"/>
          <w:sz w:val="26"/>
          <w:szCs w:val="26"/>
          <w:u w:val="single"/>
        </w:rPr>
        <w:t>Protection</w:t>
      </w:r>
      <w:r>
        <w:rPr>
          <w:rFonts w:ascii="Cambria" w:eastAsia="Cambria" w:hAnsi="Cambria" w:cs="Cambria"/>
          <w:color w:val="FF0000"/>
          <w:sz w:val="26"/>
          <w:szCs w:val="26"/>
        </w:rPr>
        <w:t xml:space="preserve"> of Jesus to persevere to the end</w:t>
      </w:r>
    </w:p>
    <w:p w14:paraId="24BC4AC0"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“When they deliver you over, do not be anxious how you are to speak or what you are to say, for what you are to say will be given to you in that hour. For it is not you who speak, but the Spirit of your Father speaking through you.” Matthew 10:19-20</w:t>
      </w:r>
    </w:p>
    <w:p w14:paraId="668C7167" w14:textId="77777777" w:rsidR="00245AEC" w:rsidRDefault="00245AEC">
      <w:pPr>
        <w:shd w:val="clear" w:color="auto" w:fill="FFFFFF"/>
        <w:spacing w:line="240" w:lineRule="auto"/>
        <w:rPr>
          <w:rFonts w:ascii="Cambria" w:eastAsia="Cambria" w:hAnsi="Cambria" w:cs="Cambria"/>
          <w:sz w:val="26"/>
          <w:szCs w:val="26"/>
        </w:rPr>
      </w:pPr>
    </w:p>
    <w:p w14:paraId="34E76B76"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Don’t miss that key word at the start there: </w:t>
      </w:r>
      <w:r>
        <w:rPr>
          <w:rFonts w:ascii="Cambria" w:eastAsia="Cambria" w:hAnsi="Cambria" w:cs="Cambria"/>
          <w:b/>
          <w:bCs/>
          <w:sz w:val="26"/>
          <w:szCs w:val="26"/>
          <w:u w:val="single"/>
        </w:rPr>
        <w:t>WHEN</w:t>
      </w:r>
      <w:r>
        <w:rPr>
          <w:rFonts w:ascii="Cambria" w:eastAsia="Cambria" w:hAnsi="Cambria" w:cs="Cambria"/>
          <w:sz w:val="26"/>
          <w:szCs w:val="26"/>
        </w:rPr>
        <w:t xml:space="preserve">. Not if, but when. Persecution and tribulation are coming for the follower of Jesus. For our brothers and sisters all over the world, they have come and are here. We are right now protected by various means, but those are in no way certain for years, months or minutes. But even WHEN we are handed over to whatever authority, Jesus says don’t be anxious about what to say, the Holy Spirit will speak through you in that moment, giving you words. If this is true in persecution </w:t>
      </w:r>
      <w:r>
        <w:rPr>
          <w:rFonts w:ascii="Cambria" w:eastAsia="Cambria" w:hAnsi="Cambria" w:cs="Cambria"/>
          <w:sz w:val="26"/>
          <w:szCs w:val="26"/>
        </w:rPr>
        <w:lastRenderedPageBreak/>
        <w:t>and suffering, can’t we believe it is also true to walk over to a neighbor or share with a friend? A few verses later Jesus goes on:</w:t>
      </w:r>
    </w:p>
    <w:p w14:paraId="2D126F0D" w14:textId="77777777" w:rsidR="00245AEC" w:rsidRDefault="00245AEC">
      <w:pPr>
        <w:shd w:val="clear" w:color="auto" w:fill="FFFFFF"/>
        <w:spacing w:line="240" w:lineRule="auto"/>
        <w:rPr>
          <w:rFonts w:ascii="Cambria" w:eastAsia="Cambria" w:hAnsi="Cambria" w:cs="Cambria"/>
          <w:sz w:val="26"/>
          <w:szCs w:val="26"/>
        </w:rPr>
      </w:pPr>
    </w:p>
    <w:p w14:paraId="373B0FC1"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6FD82445"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The </w:t>
      </w:r>
      <w:r>
        <w:rPr>
          <w:rFonts w:ascii="Cambria" w:eastAsia="Cambria" w:hAnsi="Cambria" w:cs="Cambria"/>
          <w:b/>
          <w:bCs/>
          <w:color w:val="FF0000"/>
          <w:sz w:val="26"/>
          <w:szCs w:val="26"/>
          <w:u w:val="single"/>
        </w:rPr>
        <w:t>Protection</w:t>
      </w:r>
      <w:r>
        <w:rPr>
          <w:rFonts w:ascii="Cambria" w:eastAsia="Cambria" w:hAnsi="Cambria" w:cs="Cambria"/>
          <w:color w:val="FF0000"/>
          <w:sz w:val="26"/>
          <w:szCs w:val="26"/>
        </w:rPr>
        <w:t xml:space="preserve"> of Jesus to persevere to the end</w:t>
      </w:r>
    </w:p>
    <w:p w14:paraId="51F45E01"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color w:val="FF0000"/>
          <w:sz w:val="26"/>
          <w:szCs w:val="26"/>
          <w:highlight w:val="white"/>
        </w:rPr>
        <w:t xml:space="preserve">“And do not fear those who kill the body but cannot kill the soul. Rather fear him who can destroy both soul and body in hell. </w:t>
      </w:r>
      <w:r>
        <w:rPr>
          <w:rFonts w:ascii="Cambria" w:eastAsia="Cambria" w:hAnsi="Cambria" w:cs="Cambria"/>
          <w:b/>
          <w:bCs/>
          <w:color w:val="FF0000"/>
          <w:sz w:val="26"/>
          <w:szCs w:val="26"/>
          <w:highlight w:val="white"/>
          <w:vertAlign w:val="superscript"/>
        </w:rPr>
        <w:t xml:space="preserve"> </w:t>
      </w:r>
      <w:r>
        <w:rPr>
          <w:rFonts w:ascii="Cambria" w:eastAsia="Cambria" w:hAnsi="Cambria" w:cs="Cambria"/>
          <w:color w:val="FF0000"/>
          <w:sz w:val="26"/>
          <w:szCs w:val="26"/>
          <w:highlight w:val="white"/>
        </w:rPr>
        <w:t>Are not two sparrows sold for a penny? And not one of them will fall to the ground apart from your Father.” Matthew 10:28-29</w:t>
      </w:r>
      <w:r>
        <w:rPr>
          <w:rFonts w:ascii="Roboto" w:eastAsia="Roboto" w:hAnsi="Roboto" w:cs="Roboto"/>
          <w:sz w:val="24"/>
          <w:szCs w:val="24"/>
          <w:highlight w:val="white"/>
        </w:rPr>
        <w:t xml:space="preserve"> </w:t>
      </w:r>
    </w:p>
    <w:p w14:paraId="26C73EA1" w14:textId="77777777" w:rsidR="00245AEC" w:rsidRDefault="00245AEC">
      <w:pPr>
        <w:shd w:val="clear" w:color="auto" w:fill="FFFFFF"/>
        <w:spacing w:line="240" w:lineRule="auto"/>
        <w:rPr>
          <w:rFonts w:ascii="Cambria" w:eastAsia="Cambria" w:hAnsi="Cambria" w:cs="Cambria"/>
          <w:b/>
          <w:bCs/>
          <w:sz w:val="26"/>
          <w:szCs w:val="26"/>
        </w:rPr>
      </w:pPr>
    </w:p>
    <w:p w14:paraId="44BA8067"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How can we stand firm even in the face of great fear and significant suffering? We keep God in perspective. The reason we are afraid of sharing about Jesus or facing any kind of challenge or adversity is that we let God fall out of the picture. With God beside us, with the Spirit of God Himself inside us, what do we have to fear? Here is our summary for today:</w:t>
      </w:r>
    </w:p>
    <w:p w14:paraId="41DCC80F" w14:textId="77777777" w:rsidR="00245AEC" w:rsidRDefault="00245AEC">
      <w:pPr>
        <w:shd w:val="clear" w:color="auto" w:fill="FFFFFF"/>
        <w:spacing w:line="240" w:lineRule="auto"/>
        <w:rPr>
          <w:rFonts w:ascii="Cambria" w:eastAsia="Cambria" w:hAnsi="Cambria" w:cs="Cambria"/>
          <w:sz w:val="26"/>
          <w:szCs w:val="26"/>
        </w:rPr>
      </w:pPr>
    </w:p>
    <w:p w14:paraId="4DF3BCB8" w14:textId="77777777" w:rsidR="00245AEC" w:rsidRDefault="00000000">
      <w:pPr>
        <w:shd w:val="clear" w:color="auto" w:fill="FFFFFF"/>
        <w:spacing w:line="240" w:lineRule="auto"/>
        <w:rPr>
          <w:rFonts w:ascii="Cambria" w:eastAsia="Cambria" w:hAnsi="Cambria" w:cs="Cambria"/>
          <w:b/>
          <w:bCs/>
          <w:color w:val="FF0000"/>
          <w:sz w:val="26"/>
          <w:szCs w:val="26"/>
        </w:rPr>
      </w:pPr>
      <w:r>
        <w:rPr>
          <w:rFonts w:ascii="Cambria" w:eastAsia="Cambria" w:hAnsi="Cambria" w:cs="Cambria"/>
          <w:b/>
          <w:bCs/>
          <w:color w:val="FF0000"/>
          <w:sz w:val="26"/>
          <w:szCs w:val="26"/>
        </w:rPr>
        <w:t>Four Gifts the Holy Spirit Gives:</w:t>
      </w:r>
    </w:p>
    <w:p w14:paraId="1A9BAD72"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color w:val="FF0000"/>
          <w:sz w:val="26"/>
          <w:szCs w:val="26"/>
          <w:u w:val="single"/>
        </w:rPr>
        <w:t>Peace</w:t>
      </w:r>
      <w:r>
        <w:rPr>
          <w:rFonts w:ascii="Cambria" w:eastAsia="Cambria" w:hAnsi="Cambria" w:cs="Cambria"/>
          <w:color w:val="FF0000"/>
          <w:sz w:val="26"/>
          <w:szCs w:val="26"/>
        </w:rPr>
        <w:t>, even in persecution</w:t>
      </w:r>
    </w:p>
    <w:p w14:paraId="6159B6A5"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color w:val="FF0000"/>
          <w:sz w:val="26"/>
          <w:szCs w:val="26"/>
          <w:u w:val="single"/>
        </w:rPr>
        <w:t>Power</w:t>
      </w:r>
      <w:r>
        <w:rPr>
          <w:rFonts w:ascii="Cambria" w:eastAsia="Cambria" w:hAnsi="Cambria" w:cs="Cambria"/>
          <w:color w:val="FF0000"/>
          <w:sz w:val="26"/>
          <w:szCs w:val="26"/>
        </w:rPr>
        <w:t xml:space="preserve"> to share about Jesus</w:t>
      </w:r>
    </w:p>
    <w:p w14:paraId="49C0B5AD"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The </w:t>
      </w:r>
      <w:r>
        <w:rPr>
          <w:rFonts w:ascii="Cambria" w:eastAsia="Cambria" w:hAnsi="Cambria" w:cs="Cambria"/>
          <w:b/>
          <w:bCs/>
          <w:color w:val="FF0000"/>
          <w:sz w:val="26"/>
          <w:szCs w:val="26"/>
          <w:u w:val="single"/>
        </w:rPr>
        <w:t>Presence</w:t>
      </w:r>
      <w:r>
        <w:rPr>
          <w:rFonts w:ascii="Cambria" w:eastAsia="Cambria" w:hAnsi="Cambria" w:cs="Cambria"/>
          <w:color w:val="FF0000"/>
          <w:sz w:val="26"/>
          <w:szCs w:val="26"/>
        </w:rPr>
        <w:t xml:space="preserve"> of Jesus, always with us</w:t>
      </w:r>
    </w:p>
    <w:p w14:paraId="0106909B" w14:textId="77777777" w:rsidR="00245AEC" w:rsidRDefault="00000000">
      <w:pPr>
        <w:numPr>
          <w:ilvl w:val="1"/>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In the </w:t>
      </w:r>
      <w:r>
        <w:rPr>
          <w:rFonts w:ascii="Cambria" w:eastAsia="Cambria" w:hAnsi="Cambria" w:cs="Cambria"/>
          <w:b/>
          <w:bCs/>
          <w:color w:val="FF0000"/>
          <w:sz w:val="26"/>
          <w:szCs w:val="26"/>
          <w:u w:val="single"/>
        </w:rPr>
        <w:t>Person</w:t>
      </w:r>
      <w:r>
        <w:rPr>
          <w:rFonts w:ascii="Cambria" w:eastAsia="Cambria" w:hAnsi="Cambria" w:cs="Cambria"/>
          <w:color w:val="FF0000"/>
          <w:sz w:val="26"/>
          <w:szCs w:val="26"/>
        </w:rPr>
        <w:t xml:space="preserve"> of the Holy Spirit </w:t>
      </w:r>
    </w:p>
    <w:p w14:paraId="73E64D37" w14:textId="77777777" w:rsidR="00245AEC" w:rsidRDefault="00000000">
      <w:pPr>
        <w:numPr>
          <w:ilvl w:val="0"/>
          <w:numId w:val="1"/>
        </w:numPr>
        <w:shd w:val="clear" w:color="auto" w:fill="FFFFFF"/>
        <w:spacing w:line="240" w:lineRule="auto"/>
        <w:rPr>
          <w:rFonts w:ascii="Cambria" w:eastAsia="Cambria" w:hAnsi="Cambria" w:cs="Cambria"/>
          <w:color w:val="FF0000"/>
          <w:sz w:val="26"/>
          <w:szCs w:val="26"/>
        </w:rPr>
      </w:pPr>
      <w:r>
        <w:rPr>
          <w:rFonts w:ascii="Cambria" w:eastAsia="Cambria" w:hAnsi="Cambria" w:cs="Cambria"/>
          <w:b/>
          <w:bCs/>
          <w:color w:val="FF0000"/>
          <w:sz w:val="26"/>
          <w:szCs w:val="26"/>
          <w:u w:val="single"/>
        </w:rPr>
        <w:t>Protection</w:t>
      </w:r>
      <w:r>
        <w:rPr>
          <w:rFonts w:ascii="Cambria" w:eastAsia="Cambria" w:hAnsi="Cambria" w:cs="Cambria"/>
          <w:color w:val="FF0000"/>
          <w:sz w:val="26"/>
          <w:szCs w:val="26"/>
        </w:rPr>
        <w:t xml:space="preserve"> to persevere to the end</w:t>
      </w:r>
    </w:p>
    <w:p w14:paraId="652D3F0D" w14:textId="77777777" w:rsidR="00245AEC" w:rsidRDefault="00245AEC">
      <w:pPr>
        <w:shd w:val="clear" w:color="auto" w:fill="FFFFFF"/>
        <w:spacing w:line="240" w:lineRule="auto"/>
        <w:rPr>
          <w:rFonts w:ascii="Cambria" w:eastAsia="Cambria" w:hAnsi="Cambria" w:cs="Cambria"/>
          <w:sz w:val="26"/>
          <w:szCs w:val="26"/>
        </w:rPr>
      </w:pPr>
    </w:p>
    <w:p w14:paraId="13D8B5B5" w14:textId="77777777" w:rsidR="00245AEC" w:rsidRDefault="00000000">
      <w:pPr>
        <w:shd w:val="clear" w:color="auto" w:fill="FFFFFF"/>
        <w:spacing w:line="240" w:lineRule="auto"/>
        <w:rPr>
          <w:rFonts w:ascii="Cambria" w:eastAsia="Cambria" w:hAnsi="Cambria" w:cs="Cambria"/>
          <w:b/>
          <w:bCs/>
          <w:color w:val="202122"/>
          <w:sz w:val="26"/>
          <w:szCs w:val="26"/>
          <w:highlight w:val="white"/>
        </w:rPr>
      </w:pPr>
      <w:r>
        <w:rPr>
          <w:rFonts w:ascii="Cambria" w:eastAsia="Cambria" w:hAnsi="Cambria" w:cs="Cambria"/>
          <w:b/>
          <w:bCs/>
          <w:color w:val="202122"/>
          <w:sz w:val="26"/>
          <w:szCs w:val="26"/>
          <w:highlight w:val="white"/>
        </w:rPr>
        <w:t>William Tyndale</w:t>
      </w:r>
    </w:p>
    <w:p w14:paraId="7BBFAE60" w14:textId="77777777" w:rsidR="00245AEC" w:rsidRDefault="00000000">
      <w:pPr>
        <w:shd w:val="clear" w:color="auto" w:fill="FFFFFF"/>
        <w:spacing w:line="240" w:lineRule="auto"/>
        <w:rPr>
          <w:rFonts w:ascii="Cambria" w:eastAsia="Cambria" w:hAnsi="Cambria" w:cs="Cambria"/>
          <w:color w:val="202122"/>
          <w:sz w:val="26"/>
          <w:szCs w:val="26"/>
          <w:highlight w:val="white"/>
        </w:rPr>
      </w:pPr>
      <w:r>
        <w:rPr>
          <w:rFonts w:ascii="Cambria" w:eastAsia="Cambria" w:hAnsi="Cambria" w:cs="Cambria"/>
          <w:color w:val="202122"/>
          <w:sz w:val="26"/>
          <w:szCs w:val="26"/>
          <w:highlight w:val="white"/>
        </w:rPr>
        <w:t xml:space="preserve">Born in the late 1400s in England and educated in the days when the printing press was being used more and more frequently, which made the Protestant Reformation possible and the writings of Martin Luther accessible to this aspiring professor or priest in England. The Greek New Testament was published in 1524, which made it possible for Tyndale to get past the Latin standards of the Bible and reach back to the originals in order to translate directly into English. </w:t>
      </w:r>
    </w:p>
    <w:p w14:paraId="03919FFA" w14:textId="77777777" w:rsidR="00245AEC" w:rsidRDefault="00245AEC">
      <w:pPr>
        <w:shd w:val="clear" w:color="auto" w:fill="FFFFFF"/>
        <w:spacing w:line="240" w:lineRule="auto"/>
        <w:rPr>
          <w:rFonts w:ascii="Cambria" w:eastAsia="Cambria" w:hAnsi="Cambria" w:cs="Cambria"/>
          <w:color w:val="202122"/>
          <w:sz w:val="26"/>
          <w:szCs w:val="26"/>
          <w:highlight w:val="white"/>
        </w:rPr>
      </w:pPr>
    </w:p>
    <w:p w14:paraId="04B2DA1E" w14:textId="77777777" w:rsidR="00245AEC" w:rsidRDefault="00000000">
      <w:pPr>
        <w:shd w:val="clear" w:color="auto" w:fill="FFFFFF"/>
        <w:spacing w:line="240" w:lineRule="auto"/>
        <w:rPr>
          <w:rFonts w:ascii="Cambria" w:eastAsia="Cambria" w:hAnsi="Cambria" w:cs="Cambria"/>
          <w:color w:val="202122"/>
          <w:sz w:val="26"/>
          <w:szCs w:val="26"/>
          <w:highlight w:val="white"/>
        </w:rPr>
      </w:pPr>
      <w:r>
        <w:rPr>
          <w:rFonts w:ascii="Cambria" w:eastAsia="Cambria" w:hAnsi="Cambria" w:cs="Cambria"/>
          <w:color w:val="202122"/>
          <w:sz w:val="26"/>
          <w:szCs w:val="26"/>
          <w:highlight w:val="white"/>
        </w:rPr>
        <w:t xml:space="preserve">But the training available in those days was very limiting as it was so strictly based in Catholic teachings and the newly developing Renaissance ideas of secular humanism - depending more and more on human reason in place of religion. </w:t>
      </w:r>
    </w:p>
    <w:p w14:paraId="5C666F63" w14:textId="77777777" w:rsidR="00245AEC" w:rsidRDefault="00245AEC">
      <w:pPr>
        <w:shd w:val="clear" w:color="auto" w:fill="FFFFFF"/>
        <w:spacing w:line="240" w:lineRule="auto"/>
        <w:rPr>
          <w:rFonts w:ascii="Cambria" w:eastAsia="Cambria" w:hAnsi="Cambria" w:cs="Cambria"/>
          <w:color w:val="202122"/>
          <w:sz w:val="26"/>
          <w:szCs w:val="26"/>
          <w:highlight w:val="white"/>
        </w:rPr>
      </w:pPr>
    </w:p>
    <w:p w14:paraId="60CC1589"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“They have ordained that no man shall look on the Scripture until he is modeled in heathen learning eight or nine years and armed with false principles, with which he is clean shut out of the understanding of the Scripture.” William Tyndale on his education at Cambridge, c. 1520</w:t>
      </w:r>
    </w:p>
    <w:p w14:paraId="10630A2E" w14:textId="77777777" w:rsidR="00245AEC" w:rsidRDefault="00245AEC">
      <w:pPr>
        <w:shd w:val="clear" w:color="auto" w:fill="FFFFFF"/>
        <w:spacing w:line="240" w:lineRule="auto"/>
        <w:rPr>
          <w:rFonts w:ascii="Cambria" w:eastAsia="Cambria" w:hAnsi="Cambria" w:cs="Cambria"/>
          <w:sz w:val="26"/>
          <w:szCs w:val="26"/>
        </w:rPr>
      </w:pPr>
    </w:p>
    <w:p w14:paraId="428A3F48"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Tyndale’s gifting with language and commitment to translation is seen by the fact that it only took him </w:t>
      </w:r>
      <w:r>
        <w:rPr>
          <w:rFonts w:ascii="Cambria" w:eastAsia="Cambria" w:hAnsi="Cambria" w:cs="Cambria"/>
          <w:b/>
          <w:bCs/>
          <w:i/>
          <w:iCs/>
          <w:sz w:val="26"/>
          <w:szCs w:val="26"/>
        </w:rPr>
        <w:t>one year with the Greek New Testament to translate it all into English</w:t>
      </w:r>
      <w:r>
        <w:rPr>
          <w:rFonts w:ascii="Cambria" w:eastAsia="Cambria" w:hAnsi="Cambria" w:cs="Cambria"/>
          <w:sz w:val="26"/>
          <w:szCs w:val="26"/>
        </w:rPr>
        <w:t xml:space="preserve">, with the first version published in 1525 in Wittenberg, Germany, the same town where Luther nailed his 95 theses to the door! Europe and England were brewing with tension </w:t>
      </w:r>
      <w:r>
        <w:rPr>
          <w:rFonts w:ascii="Cambria" w:eastAsia="Cambria" w:hAnsi="Cambria" w:cs="Cambria"/>
          <w:sz w:val="26"/>
          <w:szCs w:val="26"/>
        </w:rPr>
        <w:lastRenderedPageBreak/>
        <w:t>between the Reformers like Luther and Tyndale against the Catholics. This led to a possibly legendary encounter:</w:t>
      </w:r>
    </w:p>
    <w:p w14:paraId="4CAA8C51" w14:textId="77777777" w:rsidR="00245AEC" w:rsidRDefault="00245AEC">
      <w:pPr>
        <w:shd w:val="clear" w:color="auto" w:fill="FFFFFF"/>
        <w:spacing w:line="240" w:lineRule="auto"/>
        <w:rPr>
          <w:rFonts w:ascii="Cambria" w:eastAsia="Cambria" w:hAnsi="Cambria" w:cs="Cambria"/>
          <w:sz w:val="26"/>
          <w:szCs w:val="26"/>
        </w:rPr>
      </w:pPr>
    </w:p>
    <w:p w14:paraId="45D5CD20" w14:textId="77777777" w:rsidR="00245AEC" w:rsidRDefault="00000000">
      <w:pPr>
        <w:shd w:val="clear" w:color="auto" w:fill="FFFFFF"/>
        <w:spacing w:line="240" w:lineRule="auto"/>
        <w:rPr>
          <w:rFonts w:ascii="Cambria" w:eastAsia="Cambria" w:hAnsi="Cambria" w:cs="Cambria"/>
          <w:color w:val="FF0000"/>
          <w:sz w:val="26"/>
          <w:szCs w:val="26"/>
          <w:highlight w:val="white"/>
        </w:rPr>
      </w:pPr>
      <w:r>
        <w:rPr>
          <w:rFonts w:ascii="Cambria" w:eastAsia="Cambria" w:hAnsi="Cambria" w:cs="Cambria"/>
          <w:color w:val="FF0000"/>
          <w:sz w:val="26"/>
          <w:szCs w:val="26"/>
          <w:highlight w:val="white"/>
        </w:rPr>
        <w:t xml:space="preserve">"We had better be without God's laws than the Pope's." (British Priest) </w:t>
      </w:r>
    </w:p>
    <w:p w14:paraId="362B2C54"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highlight w:val="white"/>
        </w:rPr>
        <w:t>"I defy the Pope and all his laws; and if God spares my life, ere many years, I will cause the boy that driveth the plow to know more of the Scriptures than thou dost!" (Tyndale)</w:t>
      </w:r>
    </w:p>
    <w:p w14:paraId="315054FA" w14:textId="77777777" w:rsidR="00245AEC" w:rsidRDefault="00245AEC">
      <w:pPr>
        <w:shd w:val="clear" w:color="auto" w:fill="FFFFFF"/>
        <w:spacing w:line="240" w:lineRule="auto"/>
        <w:rPr>
          <w:rFonts w:ascii="Cambria" w:eastAsia="Cambria" w:hAnsi="Cambria" w:cs="Cambria"/>
          <w:sz w:val="26"/>
          <w:szCs w:val="26"/>
        </w:rPr>
      </w:pPr>
    </w:p>
    <w:p w14:paraId="71D8D914" w14:textId="06A857BB"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Even if Tyndale never said that, his life proved that he meant it. Less than a year from its first publication in Germany, Tyndale’s New Testament was condemned as heresy and forbidden from England. When The NT kept being smuggled into England, sometimes with single pages inserted into legal books to get them in, Tyndale himself was condemned as a heretic in England in 1529 and lived the rest of his short life on the run. </w:t>
      </w:r>
    </w:p>
    <w:p w14:paraId="270CC170" w14:textId="77777777" w:rsidR="00245AEC" w:rsidRDefault="00245AEC">
      <w:pPr>
        <w:shd w:val="clear" w:color="auto" w:fill="FFFFFF"/>
        <w:spacing w:line="240" w:lineRule="auto"/>
        <w:rPr>
          <w:rFonts w:ascii="Cambria" w:eastAsia="Cambria" w:hAnsi="Cambria" w:cs="Cambria"/>
          <w:sz w:val="26"/>
          <w:szCs w:val="26"/>
        </w:rPr>
      </w:pPr>
    </w:p>
    <w:p w14:paraId="2F65B231"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He made it about five years, moving from place to place in Europe, as different authorities from Henry 8 and from Popes and Bishops tried to find him. Those 5 years were nearly enough time to translate the entire OT into English from the original Hebrew, with help from a couple of other language scholars – producing the Matthew Bible in 1537, a year after his execution. </w:t>
      </w:r>
    </w:p>
    <w:p w14:paraId="6B71C6BC" w14:textId="77777777" w:rsidR="00245AEC" w:rsidRDefault="00245AEC">
      <w:pPr>
        <w:shd w:val="clear" w:color="auto" w:fill="FFFFFF"/>
        <w:spacing w:line="240" w:lineRule="auto"/>
        <w:rPr>
          <w:rFonts w:ascii="Cambria" w:eastAsia="Cambria" w:hAnsi="Cambria" w:cs="Cambria"/>
          <w:sz w:val="26"/>
          <w:szCs w:val="26"/>
        </w:rPr>
      </w:pPr>
    </w:p>
    <w:p w14:paraId="06E1F856"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 xml:space="preserve">The entire NT, the Pentateuch (first 5 books of the OT) and Jonah are indisputably the work of Tyndale. It’s fascinating that he jumped from the books of Moses straight to Jonah. Most scholars believe Tyndale also did the translation of the historical books, from Joshua through 2 Chronicles. Most likely he helped the other two men and maybe was the primary translator of the rest of the OT as well. </w:t>
      </w:r>
    </w:p>
    <w:p w14:paraId="2600AD39" w14:textId="77777777" w:rsidR="00245AEC" w:rsidRDefault="00245AEC">
      <w:pPr>
        <w:shd w:val="clear" w:color="auto" w:fill="FFFFFF"/>
        <w:spacing w:line="240" w:lineRule="auto"/>
        <w:rPr>
          <w:rFonts w:ascii="Cambria" w:eastAsia="Cambria" w:hAnsi="Cambria" w:cs="Cambria"/>
          <w:sz w:val="26"/>
          <w:szCs w:val="26"/>
        </w:rPr>
      </w:pPr>
    </w:p>
    <w:p w14:paraId="03021D1B"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b/>
          <w:bCs/>
          <w:i/>
          <w:iCs/>
          <w:sz w:val="26"/>
          <w:szCs w:val="26"/>
        </w:rPr>
        <w:t xml:space="preserve">Tyndale was held in prison for a year and a half. </w:t>
      </w:r>
      <w:r>
        <w:rPr>
          <w:rFonts w:ascii="Cambria" w:eastAsia="Cambria" w:hAnsi="Cambria" w:cs="Cambria"/>
          <w:sz w:val="26"/>
          <w:szCs w:val="26"/>
        </w:rPr>
        <w:t xml:space="preserve">He made appeals to friends much as the apostle Paul did, asking for his own cloak and a warm blanket, a wool cap to warm his head in the cold weather of the Netherlands. But his main request from his captors and his friends was access to his Hebrew manuscripts so he could finish the Old Testament translation. Again, much like Paul before him. </w:t>
      </w:r>
    </w:p>
    <w:p w14:paraId="03234D89" w14:textId="77777777" w:rsidR="00245AEC" w:rsidRDefault="00245AEC">
      <w:pPr>
        <w:shd w:val="clear" w:color="auto" w:fill="FFFFFF"/>
        <w:spacing w:line="240" w:lineRule="auto"/>
        <w:rPr>
          <w:rFonts w:ascii="Cambria" w:eastAsia="Cambria" w:hAnsi="Cambria" w:cs="Cambria"/>
          <w:sz w:val="26"/>
          <w:szCs w:val="26"/>
        </w:rPr>
      </w:pPr>
    </w:p>
    <w:p w14:paraId="7C622123" w14:textId="70016F19"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Tyndale was condemned for heresy because of his Luther-type beliefs in Justification by faith alone, a memorial view of the Lord’s Supper</w:t>
      </w:r>
      <w:r w:rsidR="00B92DDE">
        <w:rPr>
          <w:rFonts w:ascii="Cambria" w:eastAsia="Cambria" w:hAnsi="Cambria" w:cs="Cambria"/>
          <w:sz w:val="26"/>
          <w:szCs w:val="26"/>
        </w:rPr>
        <w:t>,</w:t>
      </w:r>
      <w:r>
        <w:rPr>
          <w:rFonts w:ascii="Cambria" w:eastAsia="Cambria" w:hAnsi="Cambria" w:cs="Cambria"/>
          <w:sz w:val="26"/>
          <w:szCs w:val="26"/>
        </w:rPr>
        <w:t xml:space="preserve"> and the like. Early in October of 1536</w:t>
      </w:r>
      <w:r w:rsidR="00B92DDE">
        <w:rPr>
          <w:rFonts w:ascii="Cambria" w:eastAsia="Cambria" w:hAnsi="Cambria" w:cs="Cambria"/>
          <w:sz w:val="26"/>
          <w:szCs w:val="26"/>
        </w:rPr>
        <w:t>,</w:t>
      </w:r>
      <w:r>
        <w:rPr>
          <w:rFonts w:ascii="Cambria" w:eastAsia="Cambria" w:hAnsi="Cambria" w:cs="Cambria"/>
          <w:sz w:val="26"/>
          <w:szCs w:val="26"/>
        </w:rPr>
        <w:t xml:space="preserve"> William Tyndale was strangled to death by a rope, then burned at the stake to prevent his body from being a source of reverence in Europe or England. Well, sorry, it was anyway. </w:t>
      </w:r>
    </w:p>
    <w:p w14:paraId="5B9E3E89" w14:textId="77777777" w:rsidR="00245AEC" w:rsidRDefault="00245AEC">
      <w:pPr>
        <w:shd w:val="clear" w:color="auto" w:fill="FFFFFF"/>
        <w:spacing w:line="240" w:lineRule="auto"/>
        <w:rPr>
          <w:rFonts w:ascii="Cambria" w:eastAsia="Cambria" w:hAnsi="Cambria" w:cs="Cambria"/>
          <w:sz w:val="26"/>
          <w:szCs w:val="26"/>
        </w:rPr>
      </w:pPr>
    </w:p>
    <w:p w14:paraId="60D1E582" w14:textId="77777777" w:rsidR="00245AEC" w:rsidRDefault="00000000">
      <w:pPr>
        <w:shd w:val="clear" w:color="auto" w:fill="FFFFFF"/>
        <w:spacing w:line="240" w:lineRule="auto"/>
        <w:rPr>
          <w:rFonts w:ascii="Cambria" w:eastAsia="Cambria" w:hAnsi="Cambria" w:cs="Cambria"/>
          <w:b/>
          <w:bCs/>
          <w:i/>
          <w:iCs/>
          <w:sz w:val="26"/>
          <w:szCs w:val="26"/>
        </w:rPr>
      </w:pPr>
      <w:r>
        <w:rPr>
          <w:rFonts w:ascii="Cambria" w:eastAsia="Cambria" w:hAnsi="Cambria" w:cs="Cambria"/>
          <w:sz w:val="26"/>
          <w:szCs w:val="26"/>
        </w:rPr>
        <w:t xml:space="preserve">Tyndale had a long conflict with Thomas More in England, as well as with Henry 8 about his divorce and adultery. Tyndale also had a substantial exchange with his Catholic accuser Latomos. Historians aren’t sure, therefore, to whom Tyndale sent this note, but the words are believed to be from William and are worth closing our memory of him and </w:t>
      </w:r>
      <w:r>
        <w:rPr>
          <w:rFonts w:ascii="Cambria" w:eastAsia="Cambria" w:hAnsi="Cambria" w:cs="Cambria"/>
          <w:b/>
          <w:bCs/>
          <w:i/>
          <w:iCs/>
          <w:sz w:val="26"/>
          <w:szCs w:val="26"/>
        </w:rPr>
        <w:t>our praise to King Jesus for empowering this faithful servant:</w:t>
      </w:r>
    </w:p>
    <w:p w14:paraId="6F5EA0F6" w14:textId="77777777" w:rsidR="00245AEC" w:rsidRDefault="00245AEC">
      <w:pPr>
        <w:shd w:val="clear" w:color="auto" w:fill="FFFFFF"/>
        <w:spacing w:line="240" w:lineRule="auto"/>
        <w:rPr>
          <w:rFonts w:ascii="Cambria" w:eastAsia="Cambria" w:hAnsi="Cambria" w:cs="Cambria"/>
          <w:sz w:val="26"/>
          <w:szCs w:val="26"/>
        </w:rPr>
      </w:pPr>
    </w:p>
    <w:p w14:paraId="1C51FD6C"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 xml:space="preserve">“Christ is the cause why I love thee, why I am ready to do the uttermost of my power for thee, and why I pray for thee. And as long as the cause abideth, so long lasteth the effect; </w:t>
      </w:r>
      <w:r>
        <w:rPr>
          <w:rFonts w:ascii="Cambria" w:eastAsia="Cambria" w:hAnsi="Cambria" w:cs="Cambria"/>
          <w:color w:val="FF0000"/>
          <w:sz w:val="26"/>
          <w:szCs w:val="26"/>
        </w:rPr>
        <w:lastRenderedPageBreak/>
        <w:t xml:space="preserve">even as it is always day so long as the sun shineth. Do therefore the worst thou canst unto me, take away my goods, take away my good name; yet as long as Christ remaineth in my heart, so long I love thee not a whit less, and so long art thou dear unto me as mine own soul, and so long am I ready to do thee good for thine eveil and so long I pray for thee with all my heart: for Christ desireth it of me, and hath deserved it of me.Thine unkindness compared unto his kindness is nothing at all; yet, it is swallowed up as a little smoke of a mighty wind, and is no more seen or thought upon. Moreover that evil which thou doest to me, I receive not of thine hand, but of the hand of God, and as God’s scourge to teach me patience and to nurture me. And therefore have no cause to be angry with thee more than the child hath to be angry with his father’s rod or a sick man with a sore or bitter medicine that healeth him, or a prisoner with his fetters or he that is punished lawfully with the officer that punished him. Thus is Christ all and the whole cause why I love thee, and to all can naught be added.” William Tyndale, p. 262 of </w:t>
      </w:r>
      <w:r>
        <w:rPr>
          <w:rFonts w:ascii="Cambria" w:eastAsia="Cambria" w:hAnsi="Cambria" w:cs="Cambria"/>
          <w:i/>
          <w:iCs/>
          <w:color w:val="FF0000"/>
          <w:sz w:val="26"/>
          <w:szCs w:val="26"/>
        </w:rPr>
        <w:t>Tyndale</w:t>
      </w:r>
      <w:r>
        <w:rPr>
          <w:rFonts w:ascii="Cambria" w:eastAsia="Cambria" w:hAnsi="Cambria" w:cs="Cambria"/>
          <w:color w:val="FF0000"/>
          <w:sz w:val="26"/>
          <w:szCs w:val="26"/>
        </w:rPr>
        <w:t xml:space="preserve"> by David Teems</w:t>
      </w:r>
    </w:p>
    <w:p w14:paraId="1073DC0C" w14:textId="77777777" w:rsidR="00245AEC" w:rsidRDefault="00245AEC">
      <w:pPr>
        <w:shd w:val="clear" w:color="auto" w:fill="FFFFFF"/>
        <w:spacing w:line="240" w:lineRule="auto"/>
        <w:rPr>
          <w:rFonts w:ascii="Cambria" w:eastAsia="Cambria" w:hAnsi="Cambria" w:cs="Cambria"/>
          <w:sz w:val="26"/>
          <w:szCs w:val="26"/>
        </w:rPr>
      </w:pPr>
    </w:p>
    <w:p w14:paraId="47CD7A99"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Even in terrible suffering, the Holy Spirit gives us peace and power to trust in and testify about Jesus the Lord. His presence remains with us and protects us to the very end. Heroes like Tyndale inspire us to stand firm and remain faithful to God’s Word and the opportunities He gives us here and to the ends of the earth. Some believe the last words of Tyndale before he was killed were:</w:t>
      </w:r>
    </w:p>
    <w:p w14:paraId="30E508F0" w14:textId="77777777" w:rsidR="00245AEC" w:rsidRDefault="00245AEC">
      <w:pPr>
        <w:shd w:val="clear" w:color="auto" w:fill="FFFFFF"/>
        <w:spacing w:line="240" w:lineRule="auto"/>
        <w:rPr>
          <w:rFonts w:ascii="Cambria" w:eastAsia="Cambria" w:hAnsi="Cambria" w:cs="Cambria"/>
          <w:sz w:val="26"/>
          <w:szCs w:val="26"/>
        </w:rPr>
      </w:pPr>
    </w:p>
    <w:p w14:paraId="5D94B25B" w14:textId="77777777" w:rsidR="00245AEC" w:rsidRDefault="00000000">
      <w:pPr>
        <w:shd w:val="clear" w:color="auto" w:fill="FFFFFF"/>
        <w:spacing w:line="240" w:lineRule="auto"/>
        <w:rPr>
          <w:rFonts w:ascii="Cambria" w:eastAsia="Cambria" w:hAnsi="Cambria" w:cs="Cambria"/>
          <w:color w:val="FF0000"/>
          <w:sz w:val="26"/>
          <w:szCs w:val="26"/>
        </w:rPr>
      </w:pPr>
      <w:r>
        <w:rPr>
          <w:rFonts w:ascii="Cambria" w:eastAsia="Cambria" w:hAnsi="Cambria" w:cs="Cambria"/>
          <w:color w:val="FF0000"/>
          <w:sz w:val="26"/>
          <w:szCs w:val="26"/>
        </w:rPr>
        <w:t>“Lord, open the eyes of the King of England!” the last words of William Tyndale</w:t>
      </w:r>
    </w:p>
    <w:p w14:paraId="2C8B3EBA" w14:textId="77777777" w:rsidR="00245AEC" w:rsidRDefault="00245AEC">
      <w:pPr>
        <w:shd w:val="clear" w:color="auto" w:fill="FFFFFF"/>
        <w:spacing w:line="240" w:lineRule="auto"/>
        <w:rPr>
          <w:rFonts w:ascii="Cambria" w:eastAsia="Cambria" w:hAnsi="Cambria" w:cs="Cambria"/>
          <w:sz w:val="26"/>
          <w:szCs w:val="26"/>
        </w:rPr>
      </w:pPr>
    </w:p>
    <w:p w14:paraId="74F22E19" w14:textId="77777777" w:rsidR="00245AEC" w:rsidRDefault="00000000">
      <w:pPr>
        <w:shd w:val="clear" w:color="auto" w:fill="FFFFFF"/>
        <w:spacing w:line="240" w:lineRule="auto"/>
        <w:rPr>
          <w:rFonts w:ascii="Cambria" w:eastAsia="Cambria" w:hAnsi="Cambria" w:cs="Cambria"/>
          <w:sz w:val="26"/>
          <w:szCs w:val="26"/>
        </w:rPr>
      </w:pPr>
      <w:r>
        <w:rPr>
          <w:rFonts w:ascii="Cambria" w:eastAsia="Cambria" w:hAnsi="Cambria" w:cs="Cambria"/>
          <w:sz w:val="26"/>
          <w:szCs w:val="26"/>
        </w:rPr>
        <w:t>Whether or not he said those words out loud, they were certainly his prayer and desire. And the facts are that within four years of Tyndale’s death, four English translations of the Bible were published in England at the behest of the King! So the Holy Spirit answered the prayer of William Tyndale and other reformers. And we trust the Lord to keep answering our prayers as well!</w:t>
      </w:r>
    </w:p>
    <w:sectPr w:rsidR="00245AEC">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A9191E" w14:textId="77777777" w:rsidR="00FA074B" w:rsidRDefault="00FA074B" w:rsidP="00767EAD">
      <w:pPr>
        <w:spacing w:line="240" w:lineRule="auto"/>
      </w:pPr>
      <w:r>
        <w:separator/>
      </w:r>
    </w:p>
  </w:endnote>
  <w:endnote w:type="continuationSeparator" w:id="0">
    <w:p w14:paraId="4A0593C7" w14:textId="77777777" w:rsidR="00FA074B" w:rsidRDefault="00FA074B" w:rsidP="00767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7DB352B-2BD8-3046-AF0E-52CB1788FD86}"/>
  </w:font>
  <w:font w:name="Arial">
    <w:panose1 w:val="020B0604020202020204"/>
    <w:charset w:val="00"/>
    <w:family w:val="swiss"/>
    <w:pitch w:val="variable"/>
    <w:sig w:usb0="E0002EFF" w:usb1="C000785B" w:usb2="00000009" w:usb3="00000000" w:csb0="000001FF" w:csb1="00000000"/>
    <w:embedRegular r:id="rId2" w:fontKey="{5625F6CB-02F1-0B46-9134-5A3B36BB7BD3}"/>
    <w:embedItalic r:id="rId3" w:fontKey="{46B363E1-5393-1F43-8107-DB0FBB865288}"/>
    <w:embedBoldItalic r:id="rId4" w:fontKey="{7A341976-6DCD-B942-B82D-F643E491C1FD}"/>
  </w:font>
  <w:font w:name="Cambria">
    <w:panose1 w:val="02040503050406030204"/>
    <w:charset w:val="00"/>
    <w:family w:val="roman"/>
    <w:pitch w:val="variable"/>
    <w:sig w:usb0="E00006FF" w:usb1="420024FF" w:usb2="02000000" w:usb3="00000000" w:csb0="0000019F" w:csb1="00000000"/>
    <w:embedRegular r:id="rId5" w:fontKey="{49500BFE-B125-7145-A478-EEBCFC04CFBC}"/>
    <w:embedBold r:id="rId6" w:fontKey="{3640E93A-7670-A540-B877-C54A2175F9C2}"/>
    <w:embedItalic r:id="rId7" w:fontKey="{7AF746DB-94C5-7C40-9864-BC2F9F22BF6A}"/>
    <w:embedBoldItalic r:id="rId8" w:fontKey="{71A4E3EB-90E4-D240-AE13-191040BA2ADD}"/>
  </w:font>
  <w:font w:name="Roboto">
    <w:panose1 w:val="02000000000000000000"/>
    <w:charset w:val="00"/>
    <w:family w:val="auto"/>
    <w:pitch w:val="variable"/>
    <w:sig w:usb0="E0000AFF" w:usb1="5000217F" w:usb2="00000021" w:usb3="00000000" w:csb0="0000019F" w:csb1="00000000"/>
    <w:embedRegular r:id="rId9" w:fontKey="{F6E6FB45-5EB3-F24F-9EE7-9E89C59217D5}"/>
  </w:font>
  <w:font w:name="Calibri">
    <w:panose1 w:val="020F0502020204030204"/>
    <w:charset w:val="00"/>
    <w:family w:val="swiss"/>
    <w:pitch w:val="variable"/>
    <w:sig w:usb0="E4002EFF" w:usb1="C200247B" w:usb2="00000009" w:usb3="00000000" w:csb0="000001FF" w:csb1="00000000"/>
    <w:embedRegular r:id="rId10" w:fontKey="{FA5C899C-60A6-BE47-AA2F-25F7834776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B5768B" w14:textId="77777777" w:rsidR="00767EAD" w:rsidRDefault="00767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F54E96" w14:textId="77777777" w:rsidR="00767EAD" w:rsidRDefault="00767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CEBCF1" w14:textId="77777777" w:rsidR="00767EAD" w:rsidRDefault="00767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E6211F" w14:textId="77777777" w:rsidR="00FA074B" w:rsidRDefault="00FA074B" w:rsidP="00767EAD">
      <w:pPr>
        <w:spacing w:line="240" w:lineRule="auto"/>
      </w:pPr>
      <w:r>
        <w:separator/>
      </w:r>
    </w:p>
  </w:footnote>
  <w:footnote w:type="continuationSeparator" w:id="0">
    <w:p w14:paraId="109A7474" w14:textId="77777777" w:rsidR="00FA074B" w:rsidRDefault="00FA074B" w:rsidP="00767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224761" w14:textId="77777777" w:rsidR="00767EAD" w:rsidRDefault="00767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F92144" w14:textId="77777777" w:rsidR="00767EAD" w:rsidRDefault="00767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7CCEF" w14:textId="77777777" w:rsidR="00767EAD" w:rsidRDefault="00767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5B4782"/>
    <w:multiLevelType w:val="multilevel"/>
    <w:tmpl w:val="F6FA5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973993"/>
    <w:multiLevelType w:val="multilevel"/>
    <w:tmpl w:val="F2FE8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A828B6"/>
    <w:multiLevelType w:val="multilevel"/>
    <w:tmpl w:val="F29E3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EF5F4C"/>
    <w:multiLevelType w:val="multilevel"/>
    <w:tmpl w:val="81449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981DF5"/>
    <w:multiLevelType w:val="multilevel"/>
    <w:tmpl w:val="F300E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35582581">
    <w:abstractNumId w:val="0"/>
  </w:num>
  <w:num w:numId="2" w16cid:durableId="2073965094">
    <w:abstractNumId w:val="2"/>
  </w:num>
  <w:num w:numId="3" w16cid:durableId="1233075986">
    <w:abstractNumId w:val="4"/>
  </w:num>
  <w:num w:numId="4" w16cid:durableId="1739815539">
    <w:abstractNumId w:val="1"/>
  </w:num>
  <w:num w:numId="5" w16cid:durableId="189827524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AEC"/>
    <w:rsid w:val="00125E1D"/>
    <w:rsid w:val="00245AEC"/>
    <w:rsid w:val="00692FC6"/>
    <w:rsid w:val="0070548A"/>
    <w:rsid w:val="00767EAD"/>
    <w:rsid w:val="007A7C9B"/>
    <w:rsid w:val="00B92DDE"/>
    <w:rsid w:val="00BB092F"/>
    <w:rsid w:val="00CB21CB"/>
    <w:rsid w:val="00FA0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70FAD"/>
  <w15:docId w15:val="{C5418267-574B-CD4A-9AFD-E71E5A4FC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767EAD"/>
    <w:pPr>
      <w:tabs>
        <w:tab w:val="center" w:pos="4680"/>
        <w:tab w:val="right" w:pos="9360"/>
      </w:tabs>
      <w:spacing w:line="240" w:lineRule="auto"/>
    </w:pPr>
  </w:style>
  <w:style w:type="character" w:customStyle="1" w:styleId="HeaderChar">
    <w:name w:val="Header Char"/>
    <w:basedOn w:val="DefaultParagraphFont"/>
    <w:link w:val="Header"/>
    <w:uiPriority w:val="99"/>
    <w:rsid w:val="00767EAD"/>
  </w:style>
  <w:style w:type="paragraph" w:styleId="Footer">
    <w:name w:val="footer"/>
    <w:basedOn w:val="Normal"/>
    <w:link w:val="FooterChar"/>
    <w:uiPriority w:val="99"/>
    <w:unhideWhenUsed/>
    <w:rsid w:val="00767EAD"/>
    <w:pPr>
      <w:tabs>
        <w:tab w:val="center" w:pos="4680"/>
        <w:tab w:val="right" w:pos="9360"/>
      </w:tabs>
      <w:spacing w:line="240" w:lineRule="auto"/>
    </w:pPr>
  </w:style>
  <w:style w:type="character" w:customStyle="1" w:styleId="FooterChar">
    <w:name w:val="Footer Char"/>
    <w:basedOn w:val="DefaultParagraphFont"/>
    <w:link w:val="Footer"/>
    <w:uiPriority w:val="99"/>
    <w:rsid w:val="00767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research.lifeway.com/2022/03/30/3-reasons-christians-stay-silent-about-their-fait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13</Pages>
  <Words>6123</Words>
  <Characters>26514</Characters>
  <Application>Microsoft Office Word</Application>
  <DocSecurity>0</DocSecurity>
  <Lines>564</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Marcia Whipple</cp:lastModifiedBy>
  <cp:revision>6</cp:revision>
  <dcterms:created xsi:type="dcterms:W3CDTF">2026-08-03T16:11:00Z</dcterms:created>
  <dcterms:modified xsi:type="dcterms:W3CDTF">2026-08-03T18:55:00Z</dcterms:modified>
</cp:coreProperties>
</file>