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296AC1C3" w14:textId="77777777" w:rsidR="00A84D76" w:rsidRDefault="00000000">
      <w:pPr>
        <w:jc w:val="center"/>
        <w:rPr>
          <w:rFonts w:ascii="Cambria" w:eastAsia="Cambria" w:hAnsi="Cambria" w:cs="Cambria"/>
          <w:b/>
          <w:bCs/>
          <w:sz w:val="32"/>
          <w:szCs w:val="32"/>
        </w:rPr>
      </w:pPr>
      <w:r>
        <w:rPr>
          <w:rFonts w:ascii="Cambria" w:eastAsia="Cambria" w:hAnsi="Cambria" w:cs="Cambria"/>
          <w:b/>
          <w:bCs/>
          <w:sz w:val="32"/>
          <w:szCs w:val="32"/>
        </w:rPr>
        <w:t>The Great Compassion</w:t>
      </w:r>
    </w:p>
    <w:p w14:paraId="7F981586" w14:textId="77777777" w:rsidR="00A84D76" w:rsidRDefault="00000000">
      <w:pPr>
        <w:jc w:val="center"/>
        <w:rPr>
          <w:rFonts w:ascii="Cambria" w:eastAsia="Cambria" w:hAnsi="Cambria" w:cs="Cambria"/>
          <w:sz w:val="26"/>
          <w:szCs w:val="26"/>
        </w:rPr>
      </w:pPr>
      <w:r>
        <w:rPr>
          <w:rFonts w:ascii="Cambria" w:eastAsia="Cambria" w:hAnsi="Cambria" w:cs="Cambria"/>
          <w:sz w:val="26"/>
          <w:szCs w:val="26"/>
        </w:rPr>
        <w:t>Matthew 9:35-38</w:t>
      </w:r>
    </w:p>
    <w:p w14:paraId="087EC505" w14:textId="77777777" w:rsidR="00A84D76" w:rsidRDefault="00A84D76">
      <w:pPr>
        <w:rPr>
          <w:rFonts w:ascii="Cambria" w:eastAsia="Cambria" w:hAnsi="Cambria" w:cs="Cambria"/>
          <w:sz w:val="26"/>
          <w:szCs w:val="26"/>
        </w:rPr>
      </w:pPr>
    </w:p>
    <w:p w14:paraId="025916BB" w14:textId="77777777" w:rsidR="00A84D76" w:rsidRDefault="00000000">
      <w:pPr>
        <w:rPr>
          <w:rFonts w:ascii="Cambria" w:eastAsia="Cambria" w:hAnsi="Cambria" w:cs="Cambria"/>
          <w:sz w:val="26"/>
          <w:szCs w:val="26"/>
        </w:rPr>
      </w:pPr>
      <w:r>
        <w:rPr>
          <w:rFonts w:ascii="Cambria" w:eastAsia="Cambria" w:hAnsi="Cambria" w:cs="Cambria"/>
          <w:sz w:val="26"/>
          <w:szCs w:val="26"/>
        </w:rPr>
        <w:t>A great summary of the ministry of Jesus is in this verse we just heard:</w:t>
      </w:r>
    </w:p>
    <w:p w14:paraId="2EC9A31B" w14:textId="77777777" w:rsidR="00A84D76" w:rsidRDefault="00A84D76">
      <w:pPr>
        <w:rPr>
          <w:rFonts w:ascii="Cambria" w:eastAsia="Cambria" w:hAnsi="Cambria" w:cs="Cambria"/>
          <w:sz w:val="26"/>
          <w:szCs w:val="26"/>
        </w:rPr>
      </w:pPr>
    </w:p>
    <w:p w14:paraId="08830BDF" w14:textId="77777777" w:rsidR="00A84D76" w:rsidRDefault="00000000">
      <w:pPr>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“And Jesus went throughout all the cities and villages, teaching in their synagogues and proclaiming the gospel of the kingdom and healing every disease and every affliction.” Matthew 9:35</w:t>
      </w:r>
    </w:p>
    <w:p w14:paraId="266B11F3" w14:textId="77777777" w:rsidR="00A84D76" w:rsidRDefault="00A84D76">
      <w:pPr>
        <w:rPr>
          <w:rFonts w:ascii="Cambria" w:eastAsia="Cambria" w:hAnsi="Cambria" w:cs="Cambria"/>
          <w:sz w:val="26"/>
          <w:szCs w:val="26"/>
          <w:highlight w:val="white"/>
        </w:rPr>
      </w:pPr>
    </w:p>
    <w:p w14:paraId="749C69FF" w14:textId="77777777"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 xml:space="preserve">Preaching and healing. </w:t>
      </w:r>
      <w:r>
        <w:rPr>
          <w:rFonts w:ascii="Cambria" w:eastAsia="Cambria" w:hAnsi="Cambria" w:cs="Cambria"/>
          <w:b/>
          <w:bCs/>
          <w:i/>
          <w:iCs/>
          <w:sz w:val="26"/>
          <w:szCs w:val="26"/>
          <w:highlight w:val="white"/>
        </w:rPr>
        <w:t>Truth and love. Proclamation and demonstration</w:t>
      </w:r>
      <w:r>
        <w:rPr>
          <w:rFonts w:ascii="Cambria" w:eastAsia="Cambria" w:hAnsi="Cambria" w:cs="Cambria"/>
          <w:sz w:val="26"/>
          <w:szCs w:val="26"/>
          <w:highlight w:val="white"/>
        </w:rPr>
        <w:t xml:space="preserve"> of the kingdom. </w:t>
      </w:r>
    </w:p>
    <w:p w14:paraId="2F9B49DC" w14:textId="77777777" w:rsidR="00A84D76" w:rsidRDefault="00A84D76">
      <w:pPr>
        <w:rPr>
          <w:rFonts w:ascii="Cambria" w:eastAsia="Cambria" w:hAnsi="Cambria" w:cs="Cambria"/>
          <w:sz w:val="26"/>
          <w:szCs w:val="26"/>
          <w:highlight w:val="white"/>
        </w:rPr>
      </w:pPr>
    </w:p>
    <w:p w14:paraId="736D37E3" w14:textId="77777777" w:rsidR="00A84D76" w:rsidRDefault="00000000">
      <w:pPr>
        <w:numPr>
          <w:ilvl w:val="0"/>
          <w:numId w:val="2"/>
        </w:numPr>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What Jesus did in His ministry: </w:t>
      </w:r>
      <w:r>
        <w:rPr>
          <w:rFonts w:ascii="Cambria" w:eastAsia="Cambria" w:hAnsi="Cambria" w:cs="Cambria"/>
          <w:b/>
          <w:bCs/>
          <w:color w:val="FF0000"/>
          <w:sz w:val="26"/>
          <w:szCs w:val="26"/>
          <w:highlight w:val="white"/>
          <w:u w:val="single"/>
        </w:rPr>
        <w:t>shared</w:t>
      </w:r>
      <w:r>
        <w:rPr>
          <w:rFonts w:ascii="Cambria" w:eastAsia="Cambria" w:hAnsi="Cambria" w:cs="Cambria"/>
          <w:color w:val="FF0000"/>
          <w:sz w:val="26"/>
          <w:szCs w:val="26"/>
          <w:highlight w:val="white"/>
        </w:rPr>
        <w:t xml:space="preserve"> the truth about God; </w:t>
      </w:r>
      <w:r>
        <w:rPr>
          <w:rFonts w:ascii="Cambria" w:eastAsia="Cambria" w:hAnsi="Cambria" w:cs="Cambria"/>
          <w:b/>
          <w:bCs/>
          <w:color w:val="FF0000"/>
          <w:sz w:val="26"/>
          <w:szCs w:val="26"/>
          <w:highlight w:val="white"/>
          <w:u w:val="single"/>
        </w:rPr>
        <w:t>showed</w:t>
      </w:r>
      <w:r>
        <w:rPr>
          <w:rFonts w:ascii="Cambria" w:eastAsia="Cambria" w:hAnsi="Cambria" w:cs="Cambria"/>
          <w:color w:val="FF0000"/>
          <w:sz w:val="26"/>
          <w:szCs w:val="26"/>
          <w:highlight w:val="white"/>
        </w:rPr>
        <w:t xml:space="preserve"> the love of God</w:t>
      </w:r>
    </w:p>
    <w:p w14:paraId="4005FDCB" w14:textId="77777777" w:rsidR="00A84D76" w:rsidRDefault="00000000">
      <w:pPr>
        <w:rPr>
          <w:rFonts w:ascii="Cambria" w:eastAsia="Cambria" w:hAnsi="Cambria" w:cs="Cambria"/>
          <w:sz w:val="26"/>
          <w:szCs w:val="26"/>
          <w:highlight w:val="white"/>
        </w:rPr>
      </w:pPr>
      <w:r>
        <w:rPr>
          <w:rFonts w:ascii="Cambria" w:eastAsia="Cambria" w:hAnsi="Cambria" w:cs="Cambria"/>
          <w:color w:val="FF0000"/>
          <w:sz w:val="26"/>
          <w:szCs w:val="26"/>
          <w:highlight w:val="white"/>
        </w:rPr>
        <w:t xml:space="preserve">“And Jesus went throughout all the cities and villages, </w:t>
      </w:r>
      <w:r>
        <w:rPr>
          <w:rFonts w:ascii="Cambria" w:eastAsia="Cambria" w:hAnsi="Cambria" w:cs="Cambria"/>
          <w:b/>
          <w:bCs/>
          <w:i/>
          <w:iCs/>
          <w:color w:val="FF0000"/>
          <w:sz w:val="26"/>
          <w:szCs w:val="26"/>
          <w:highlight w:val="white"/>
        </w:rPr>
        <w:t>teaching</w:t>
      </w:r>
      <w:r>
        <w:rPr>
          <w:rFonts w:ascii="Cambria" w:eastAsia="Cambria" w:hAnsi="Cambria" w:cs="Cambria"/>
          <w:color w:val="FF0000"/>
          <w:sz w:val="26"/>
          <w:szCs w:val="26"/>
          <w:highlight w:val="white"/>
        </w:rPr>
        <w:t xml:space="preserve"> in their synagogues and proclaiming the gospel of the kingdom and </w:t>
      </w:r>
      <w:r>
        <w:rPr>
          <w:rFonts w:ascii="Cambria" w:eastAsia="Cambria" w:hAnsi="Cambria" w:cs="Cambria"/>
          <w:b/>
          <w:bCs/>
          <w:i/>
          <w:iCs/>
          <w:color w:val="FF0000"/>
          <w:sz w:val="26"/>
          <w:szCs w:val="26"/>
          <w:highlight w:val="white"/>
        </w:rPr>
        <w:t>healing</w:t>
      </w:r>
      <w:r>
        <w:rPr>
          <w:rFonts w:ascii="Cambria" w:eastAsia="Cambria" w:hAnsi="Cambria" w:cs="Cambria"/>
          <w:color w:val="FF0000"/>
          <w:sz w:val="26"/>
          <w:szCs w:val="26"/>
          <w:highlight w:val="white"/>
        </w:rPr>
        <w:t xml:space="preserve"> every disease and every affliction.” Matthew 9:35</w:t>
      </w:r>
    </w:p>
    <w:p w14:paraId="40E63807" w14:textId="77777777" w:rsidR="00A84D76" w:rsidRDefault="00A84D76">
      <w:pPr>
        <w:rPr>
          <w:rFonts w:ascii="Cambria" w:eastAsia="Cambria" w:hAnsi="Cambria" w:cs="Cambria"/>
          <w:sz w:val="26"/>
          <w:szCs w:val="26"/>
          <w:highlight w:val="white"/>
        </w:rPr>
      </w:pPr>
    </w:p>
    <w:p w14:paraId="5B0031DE" w14:textId="77777777"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 xml:space="preserve">The two are inseparable. Showing and sharing. Loving and teaching. </w:t>
      </w:r>
    </w:p>
    <w:p w14:paraId="3185FCDF" w14:textId="77777777" w:rsidR="00A84D76" w:rsidRDefault="00A84D76">
      <w:pPr>
        <w:rPr>
          <w:rFonts w:ascii="Cambria" w:eastAsia="Cambria" w:hAnsi="Cambria" w:cs="Cambria"/>
          <w:sz w:val="26"/>
          <w:szCs w:val="26"/>
          <w:highlight w:val="white"/>
        </w:rPr>
      </w:pPr>
    </w:p>
    <w:p w14:paraId="7C42CE13" w14:textId="77777777"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 xml:space="preserve">This is exactly </w:t>
      </w:r>
      <w:r>
        <w:rPr>
          <w:rFonts w:ascii="Cambria" w:eastAsia="Cambria" w:hAnsi="Cambria" w:cs="Cambria"/>
          <w:b/>
          <w:bCs/>
          <w:sz w:val="26"/>
          <w:szCs w:val="26"/>
          <w:highlight w:val="white"/>
          <w:u w:val="single"/>
        </w:rPr>
        <w:t>what the FOH team has just done in Costa Rica</w:t>
      </w:r>
      <w:r>
        <w:rPr>
          <w:rFonts w:ascii="Cambria" w:eastAsia="Cambria" w:hAnsi="Cambria" w:cs="Cambria"/>
          <w:sz w:val="26"/>
          <w:szCs w:val="26"/>
          <w:highlight w:val="white"/>
        </w:rPr>
        <w:t>, so we want to hear some of their stories of how they experienced God’s love and power a couple of weeks ago, and how God was able to use them to share His love and truth with others as they helped provide clean drinking water for people AND shared with them how Jesus is the water of life!</w:t>
      </w:r>
    </w:p>
    <w:p w14:paraId="29E8B1A7" w14:textId="77777777" w:rsidR="00A84D76" w:rsidRDefault="00A84D76">
      <w:pPr>
        <w:rPr>
          <w:rFonts w:ascii="Cambria" w:eastAsia="Cambria" w:hAnsi="Cambria" w:cs="Cambria"/>
          <w:sz w:val="26"/>
          <w:szCs w:val="26"/>
          <w:highlight w:val="white"/>
        </w:rPr>
      </w:pPr>
    </w:p>
    <w:p w14:paraId="5EF42C28" w14:textId="77777777" w:rsidR="00A84D76" w:rsidRDefault="00000000">
      <w:pPr>
        <w:numPr>
          <w:ilvl w:val="0"/>
          <w:numId w:val="5"/>
        </w:numPr>
        <w:rPr>
          <w:rFonts w:ascii="Cambria" w:eastAsia="Cambria" w:hAnsi="Cambria" w:cs="Cambria"/>
          <w:sz w:val="26"/>
          <w:szCs w:val="26"/>
          <w:highlight w:val="white"/>
        </w:rPr>
      </w:pPr>
      <w:r>
        <w:rPr>
          <w:rFonts w:ascii="Cambria" w:eastAsia="Cambria" w:hAnsi="Cambria" w:cs="Cambria"/>
          <w:sz w:val="26"/>
          <w:szCs w:val="26"/>
          <w:highlight w:val="white"/>
        </w:rPr>
        <w:t>FOH Testimony 1</w:t>
      </w:r>
    </w:p>
    <w:p w14:paraId="584EE83A" w14:textId="77777777" w:rsidR="00A84D76" w:rsidRDefault="00000000">
      <w:pPr>
        <w:numPr>
          <w:ilvl w:val="0"/>
          <w:numId w:val="5"/>
        </w:numPr>
        <w:rPr>
          <w:rFonts w:ascii="Cambria" w:eastAsia="Cambria" w:hAnsi="Cambria" w:cs="Cambria"/>
          <w:sz w:val="26"/>
          <w:szCs w:val="26"/>
          <w:highlight w:val="white"/>
        </w:rPr>
      </w:pPr>
      <w:r>
        <w:rPr>
          <w:rFonts w:ascii="Cambria" w:eastAsia="Cambria" w:hAnsi="Cambria" w:cs="Cambria"/>
          <w:sz w:val="26"/>
          <w:szCs w:val="26"/>
          <w:highlight w:val="white"/>
        </w:rPr>
        <w:t>FOH Testimony 2</w:t>
      </w:r>
    </w:p>
    <w:p w14:paraId="662FCFE9" w14:textId="77777777" w:rsidR="00A84D76" w:rsidRDefault="00A84D76">
      <w:pPr>
        <w:rPr>
          <w:rFonts w:ascii="Cambria" w:eastAsia="Cambria" w:hAnsi="Cambria" w:cs="Cambria"/>
          <w:sz w:val="26"/>
          <w:szCs w:val="26"/>
          <w:highlight w:val="white"/>
        </w:rPr>
      </w:pPr>
    </w:p>
    <w:p w14:paraId="53480B7D" w14:textId="77777777"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 xml:space="preserve">This passage in Matthew 9 is so helpful for us because it not only shows us the way Jesus did ministry, but </w:t>
      </w:r>
      <w:r>
        <w:rPr>
          <w:rFonts w:ascii="Cambria" w:eastAsia="Cambria" w:hAnsi="Cambria" w:cs="Cambria"/>
          <w:b/>
          <w:bCs/>
          <w:sz w:val="26"/>
          <w:szCs w:val="26"/>
          <w:highlight w:val="white"/>
          <w:u w:val="single"/>
        </w:rPr>
        <w:t>WHY Jesus did ministry</w:t>
      </w:r>
      <w:r>
        <w:rPr>
          <w:rFonts w:ascii="Cambria" w:eastAsia="Cambria" w:hAnsi="Cambria" w:cs="Cambria"/>
          <w:sz w:val="26"/>
          <w:szCs w:val="26"/>
          <w:highlight w:val="white"/>
        </w:rPr>
        <w:t xml:space="preserve">. </w:t>
      </w:r>
    </w:p>
    <w:p w14:paraId="0DED9F31" w14:textId="77777777" w:rsidR="00A84D76" w:rsidRDefault="00A84D76">
      <w:pPr>
        <w:rPr>
          <w:rFonts w:ascii="Cambria" w:eastAsia="Cambria" w:hAnsi="Cambria" w:cs="Cambria"/>
          <w:sz w:val="26"/>
          <w:szCs w:val="26"/>
          <w:highlight w:val="white"/>
        </w:rPr>
      </w:pPr>
    </w:p>
    <w:p w14:paraId="7000DA0A" w14:textId="77777777" w:rsidR="00A84D76" w:rsidRDefault="00000000">
      <w:pPr>
        <w:numPr>
          <w:ilvl w:val="0"/>
          <w:numId w:val="1"/>
        </w:numPr>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Why Jesus did ministry: His deep </w:t>
      </w:r>
      <w:r>
        <w:rPr>
          <w:rFonts w:ascii="Cambria" w:eastAsia="Cambria" w:hAnsi="Cambria" w:cs="Cambria"/>
          <w:b/>
          <w:bCs/>
          <w:color w:val="FF0000"/>
          <w:sz w:val="26"/>
          <w:szCs w:val="26"/>
          <w:highlight w:val="white"/>
          <w:u w:val="single"/>
        </w:rPr>
        <w:t>Compassion</w:t>
      </w:r>
      <w:r>
        <w:rPr>
          <w:rFonts w:ascii="Cambria" w:eastAsia="Cambria" w:hAnsi="Cambria" w:cs="Cambria"/>
          <w:color w:val="FF0000"/>
          <w:sz w:val="26"/>
          <w:szCs w:val="26"/>
          <w:highlight w:val="white"/>
        </w:rPr>
        <w:t xml:space="preserve"> for our inescapable situation</w:t>
      </w:r>
    </w:p>
    <w:p w14:paraId="6BB99729" w14:textId="77777777" w:rsidR="00A84D76" w:rsidRDefault="00000000">
      <w:pPr>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“When he saw the crowds, he had compassion for them, because they were harassed and helpless, like sheep without a shepherd.” Matthew 9:36</w:t>
      </w:r>
    </w:p>
    <w:p w14:paraId="49E8DE87" w14:textId="77777777" w:rsidR="00A84D76" w:rsidRDefault="00A84D76">
      <w:pPr>
        <w:rPr>
          <w:rFonts w:ascii="Cambria" w:eastAsia="Cambria" w:hAnsi="Cambria" w:cs="Cambria"/>
          <w:sz w:val="26"/>
          <w:szCs w:val="26"/>
          <w:highlight w:val="white"/>
        </w:rPr>
      </w:pPr>
    </w:p>
    <w:p w14:paraId="05ADCAC5" w14:textId="77777777"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lastRenderedPageBreak/>
        <w:t xml:space="preserve">Jesus saw the reality of how things were for people: </w:t>
      </w:r>
      <w:r>
        <w:rPr>
          <w:rFonts w:ascii="Cambria" w:eastAsia="Cambria" w:hAnsi="Cambria" w:cs="Cambria"/>
          <w:b/>
          <w:bCs/>
          <w:i/>
          <w:iCs/>
          <w:sz w:val="26"/>
          <w:szCs w:val="26"/>
          <w:highlight w:val="white"/>
        </w:rPr>
        <w:t>they could not help themselves</w:t>
      </w:r>
      <w:r>
        <w:rPr>
          <w:rFonts w:ascii="Cambria" w:eastAsia="Cambria" w:hAnsi="Cambria" w:cs="Cambria"/>
          <w:sz w:val="26"/>
          <w:szCs w:val="26"/>
          <w:highlight w:val="white"/>
        </w:rPr>
        <w:t xml:space="preserve">. They were trapped. Like sheep being attacked by wolves. Like people drowning in the middle of the ocean, surrounded by sharks. </w:t>
      </w:r>
    </w:p>
    <w:p w14:paraId="7748A65A" w14:textId="77777777" w:rsidR="00A84D76" w:rsidRDefault="00A84D76">
      <w:pPr>
        <w:rPr>
          <w:rFonts w:ascii="Cambria" w:eastAsia="Cambria" w:hAnsi="Cambria" w:cs="Cambria"/>
          <w:sz w:val="26"/>
          <w:szCs w:val="26"/>
          <w:highlight w:val="white"/>
        </w:rPr>
      </w:pPr>
    </w:p>
    <w:p w14:paraId="3922D324" w14:textId="77777777"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Flip back in Matthew 9, just this one chapter and look at the people Jesus interacted with.</w:t>
      </w:r>
    </w:p>
    <w:p w14:paraId="080ADD14" w14:textId="77777777" w:rsidR="00A84D76" w:rsidRDefault="00A84D76">
      <w:pPr>
        <w:rPr>
          <w:rFonts w:ascii="Cambria" w:eastAsia="Cambria" w:hAnsi="Cambria" w:cs="Cambria"/>
          <w:sz w:val="26"/>
          <w:szCs w:val="26"/>
          <w:highlight w:val="white"/>
        </w:rPr>
      </w:pPr>
    </w:p>
    <w:p w14:paraId="23D0094E" w14:textId="77777777" w:rsidR="00A84D76" w:rsidRDefault="00000000">
      <w:pPr>
        <w:rPr>
          <w:rFonts w:ascii="Cambria" w:eastAsia="Cambria" w:hAnsi="Cambria" w:cs="Cambria"/>
          <w:b/>
          <w:bCs/>
          <w:color w:val="FF0000"/>
          <w:sz w:val="26"/>
          <w:szCs w:val="26"/>
          <w:highlight w:val="white"/>
        </w:rPr>
      </w:pPr>
      <w:r>
        <w:rPr>
          <w:rFonts w:ascii="Cambria" w:eastAsia="Cambria" w:hAnsi="Cambria" w:cs="Cambria"/>
          <w:b/>
          <w:bCs/>
          <w:color w:val="FF0000"/>
          <w:sz w:val="26"/>
          <w:szCs w:val="26"/>
          <w:highlight w:val="white"/>
        </w:rPr>
        <w:t>Jesus’ Ministry in Matthew 9</w:t>
      </w:r>
    </w:p>
    <w:tbl>
      <w:tblPr>
        <w:tblStyle w:val="a"/>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2"/>
        <w:gridCol w:w="3312"/>
        <w:gridCol w:w="3312"/>
      </w:tblGrid>
      <w:tr w:rsidR="00A84D76" w14:paraId="61E28C9A" w14:textId="77777777">
        <w:tc>
          <w:tcPr>
            <w:tcW w:w="3312" w:type="dxa"/>
            <w:tcMar>
              <w:top w:w="100" w:type="dxa"/>
              <w:left w:w="100" w:type="dxa"/>
              <w:bottom w:w="100" w:type="dxa"/>
              <w:right w:w="100" w:type="dxa"/>
            </w:tcMar>
          </w:tcPr>
          <w:p w14:paraId="7F01C249" w14:textId="77777777" w:rsidR="00A84D76" w:rsidRDefault="00000000">
            <w:pPr>
              <w:widowControl w:val="0"/>
              <w:pBdr>
                <w:top w:val="nil"/>
                <w:left w:val="nil"/>
                <w:bottom w:val="nil"/>
                <w:right w:val="nil"/>
                <w:between w:val="nil"/>
              </w:pBdr>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Paralytic</w:t>
            </w:r>
          </w:p>
        </w:tc>
        <w:tc>
          <w:tcPr>
            <w:tcW w:w="3312" w:type="dxa"/>
            <w:tcMar>
              <w:top w:w="100" w:type="dxa"/>
              <w:left w:w="100" w:type="dxa"/>
              <w:bottom w:w="100" w:type="dxa"/>
              <w:right w:w="100" w:type="dxa"/>
            </w:tcMar>
          </w:tcPr>
          <w:p w14:paraId="01875945" w14:textId="77777777" w:rsidR="00A84D76" w:rsidRDefault="00000000">
            <w:pPr>
              <w:widowControl w:val="0"/>
              <w:pBdr>
                <w:top w:val="nil"/>
                <w:left w:val="nil"/>
                <w:bottom w:val="nil"/>
                <w:right w:val="nil"/>
                <w:between w:val="nil"/>
              </w:pBdr>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Tax Collector (Matthew!)</w:t>
            </w:r>
          </w:p>
        </w:tc>
        <w:tc>
          <w:tcPr>
            <w:tcW w:w="3312" w:type="dxa"/>
            <w:tcMar>
              <w:top w:w="100" w:type="dxa"/>
              <w:left w:w="100" w:type="dxa"/>
              <w:bottom w:w="100" w:type="dxa"/>
              <w:right w:w="100" w:type="dxa"/>
            </w:tcMar>
          </w:tcPr>
          <w:p w14:paraId="40784B03" w14:textId="77777777" w:rsidR="00A84D76" w:rsidRDefault="00000000">
            <w:pPr>
              <w:widowControl w:val="0"/>
              <w:pBdr>
                <w:top w:val="nil"/>
                <w:left w:val="nil"/>
                <w:bottom w:val="nil"/>
                <w:right w:val="nil"/>
                <w:between w:val="nil"/>
              </w:pBdr>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Dead girl</w:t>
            </w:r>
          </w:p>
        </w:tc>
      </w:tr>
      <w:tr w:rsidR="00A84D76" w14:paraId="2998CF59" w14:textId="77777777">
        <w:tc>
          <w:tcPr>
            <w:tcW w:w="3312" w:type="dxa"/>
            <w:tcMar>
              <w:top w:w="100" w:type="dxa"/>
              <w:left w:w="100" w:type="dxa"/>
              <w:bottom w:w="100" w:type="dxa"/>
              <w:right w:w="100" w:type="dxa"/>
            </w:tcMar>
          </w:tcPr>
          <w:p w14:paraId="4B38E56F" w14:textId="77777777" w:rsidR="00A84D76" w:rsidRDefault="00000000">
            <w:pPr>
              <w:widowControl w:val="0"/>
              <w:pBdr>
                <w:top w:val="nil"/>
                <w:left w:val="nil"/>
                <w:bottom w:val="nil"/>
                <w:right w:val="nil"/>
                <w:between w:val="nil"/>
              </w:pBdr>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Bleeding woman</w:t>
            </w:r>
          </w:p>
        </w:tc>
        <w:tc>
          <w:tcPr>
            <w:tcW w:w="3312" w:type="dxa"/>
            <w:tcMar>
              <w:top w:w="100" w:type="dxa"/>
              <w:left w:w="100" w:type="dxa"/>
              <w:bottom w:w="100" w:type="dxa"/>
              <w:right w:w="100" w:type="dxa"/>
            </w:tcMar>
          </w:tcPr>
          <w:p w14:paraId="60C6A5F8" w14:textId="77777777" w:rsidR="00A84D76" w:rsidRDefault="00000000">
            <w:pPr>
              <w:widowControl w:val="0"/>
              <w:pBdr>
                <w:top w:val="nil"/>
                <w:left w:val="nil"/>
                <w:bottom w:val="nil"/>
                <w:right w:val="nil"/>
                <w:between w:val="nil"/>
              </w:pBdr>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Blind men</w:t>
            </w:r>
          </w:p>
        </w:tc>
        <w:tc>
          <w:tcPr>
            <w:tcW w:w="3312" w:type="dxa"/>
            <w:tcMar>
              <w:top w:w="100" w:type="dxa"/>
              <w:left w:w="100" w:type="dxa"/>
              <w:bottom w:w="100" w:type="dxa"/>
              <w:right w:w="100" w:type="dxa"/>
            </w:tcMar>
          </w:tcPr>
          <w:p w14:paraId="3FDA0258" w14:textId="77777777" w:rsidR="00A84D76" w:rsidRDefault="00000000">
            <w:pPr>
              <w:widowControl w:val="0"/>
              <w:pBdr>
                <w:top w:val="nil"/>
                <w:left w:val="nil"/>
                <w:bottom w:val="nil"/>
                <w:right w:val="nil"/>
                <w:between w:val="nil"/>
              </w:pBdr>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Demonized mute</w:t>
            </w:r>
          </w:p>
        </w:tc>
      </w:tr>
      <w:tr w:rsidR="00A84D76" w14:paraId="4022D090" w14:textId="77777777">
        <w:trPr>
          <w:trHeight w:val="460"/>
        </w:trPr>
        <w:tc>
          <w:tcPr>
            <w:tcW w:w="9936" w:type="dxa"/>
            <w:gridSpan w:val="3"/>
            <w:tcMar>
              <w:top w:w="100" w:type="dxa"/>
              <w:left w:w="100" w:type="dxa"/>
              <w:bottom w:w="100" w:type="dxa"/>
              <w:right w:w="100" w:type="dxa"/>
            </w:tcMar>
          </w:tcPr>
          <w:p w14:paraId="665759F4" w14:textId="77777777" w:rsidR="00A84D76" w:rsidRDefault="00000000">
            <w:pPr>
              <w:widowControl w:val="0"/>
              <w:pBdr>
                <w:top w:val="nil"/>
                <w:left w:val="nil"/>
                <w:bottom w:val="nil"/>
                <w:right w:val="nil"/>
                <w:between w:val="nil"/>
              </w:pBdr>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“When he saw the crowds, he had compassion for them, because they were harassed and helpless, like sheep without a shepherd.” Matthew 9:36</w:t>
            </w:r>
          </w:p>
        </w:tc>
      </w:tr>
    </w:tbl>
    <w:p w14:paraId="12A805DF" w14:textId="77777777" w:rsidR="00A84D76" w:rsidRDefault="00A84D76">
      <w:pPr>
        <w:rPr>
          <w:rFonts w:ascii="Cambria" w:eastAsia="Cambria" w:hAnsi="Cambria" w:cs="Cambria"/>
          <w:sz w:val="26"/>
          <w:szCs w:val="26"/>
          <w:highlight w:val="white"/>
        </w:rPr>
      </w:pPr>
    </w:p>
    <w:p w14:paraId="52F60285" w14:textId="566EB03C"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There are six more situations like this in chapter 8 as well. Jesus</w:t>
      </w:r>
      <w:r w:rsidR="00F8456F">
        <w:rPr>
          <w:rFonts w:ascii="Cambria" w:eastAsia="Cambria" w:hAnsi="Cambria" w:cs="Cambria"/>
          <w:sz w:val="26"/>
          <w:szCs w:val="26"/>
          <w:highlight w:val="white"/>
        </w:rPr>
        <w:t>,</w:t>
      </w:r>
      <w:r>
        <w:rPr>
          <w:rFonts w:ascii="Cambria" w:eastAsia="Cambria" w:hAnsi="Cambria" w:cs="Cambria"/>
          <w:sz w:val="26"/>
          <w:szCs w:val="26"/>
          <w:highlight w:val="white"/>
        </w:rPr>
        <w:t xml:space="preserve"> healing people one after another, from His infinite compassion for helpless, harassed people – like sheep without a shepherd. Here is the summary from chapter 8:</w:t>
      </w:r>
    </w:p>
    <w:p w14:paraId="42CB7F3C" w14:textId="77777777" w:rsidR="00A84D76" w:rsidRDefault="00A84D76">
      <w:pPr>
        <w:rPr>
          <w:rFonts w:ascii="Cambria" w:eastAsia="Cambria" w:hAnsi="Cambria" w:cs="Cambria"/>
          <w:sz w:val="26"/>
          <w:szCs w:val="26"/>
          <w:highlight w:val="white"/>
        </w:rPr>
      </w:pPr>
    </w:p>
    <w:p w14:paraId="13DCEF40" w14:textId="77777777" w:rsidR="00A84D76" w:rsidRDefault="00000000">
      <w:pPr>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“That evening they brought to him many who were oppressed by demons, and he cast out the spirits with a word and healed all who were sick. This was to fulfill what was spoken by the prophet Isaiah: ‘He took our illnesses and bore our diseases.’” Matthew 8:16-17 (quoting Isaiah 53:4)</w:t>
      </w:r>
    </w:p>
    <w:p w14:paraId="1DD3248C" w14:textId="77777777" w:rsidR="00A84D76" w:rsidRDefault="00A84D76">
      <w:pPr>
        <w:rPr>
          <w:rFonts w:ascii="Cambria" w:eastAsia="Cambria" w:hAnsi="Cambria" w:cs="Cambria"/>
          <w:sz w:val="26"/>
          <w:szCs w:val="26"/>
          <w:highlight w:val="white"/>
        </w:rPr>
      </w:pPr>
    </w:p>
    <w:p w14:paraId="482DCE79" w14:textId="77777777"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 xml:space="preserve">Jesus was showing His authority over demons and over illness, but also showing His great compassion as the only One who could carry the illnesses of all people and take all of our suffering into Himself. </w:t>
      </w:r>
    </w:p>
    <w:p w14:paraId="4A11F821" w14:textId="77777777" w:rsidR="00A84D76" w:rsidRDefault="00A84D76">
      <w:pPr>
        <w:rPr>
          <w:rFonts w:ascii="Cambria" w:eastAsia="Cambria" w:hAnsi="Cambria" w:cs="Cambria"/>
          <w:sz w:val="26"/>
          <w:szCs w:val="26"/>
          <w:highlight w:val="white"/>
        </w:rPr>
      </w:pPr>
    </w:p>
    <w:p w14:paraId="2E68DAB0" w14:textId="77777777"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Here is the verse right after the one Matthew quoted:</w:t>
      </w:r>
    </w:p>
    <w:p w14:paraId="079A5D78" w14:textId="77777777" w:rsidR="00A84D76" w:rsidRDefault="00A84D76">
      <w:pPr>
        <w:rPr>
          <w:rFonts w:ascii="Cambria" w:eastAsia="Cambria" w:hAnsi="Cambria" w:cs="Cambria"/>
          <w:sz w:val="26"/>
          <w:szCs w:val="26"/>
          <w:highlight w:val="white"/>
        </w:rPr>
      </w:pPr>
    </w:p>
    <w:p w14:paraId="40051BC3" w14:textId="77777777" w:rsidR="001D3888" w:rsidRDefault="00000000">
      <w:pPr>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“But he was pierced for our transgressions; he was crushed for our iniquities; upon him was the chastisement that brought us peace, and with his wounds we are healed.” </w:t>
      </w:r>
    </w:p>
    <w:p w14:paraId="48007BAA" w14:textId="608095F1" w:rsidR="00A84D76" w:rsidRDefault="00000000">
      <w:pPr>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Isaiah 53:5</w:t>
      </w:r>
    </w:p>
    <w:p w14:paraId="55951601" w14:textId="77777777" w:rsidR="00A84D76" w:rsidRDefault="00A84D76">
      <w:pPr>
        <w:rPr>
          <w:rFonts w:ascii="Cambria" w:eastAsia="Cambria" w:hAnsi="Cambria" w:cs="Cambria"/>
          <w:sz w:val="26"/>
          <w:szCs w:val="26"/>
          <w:highlight w:val="white"/>
        </w:rPr>
      </w:pPr>
    </w:p>
    <w:p w14:paraId="5379F7C2" w14:textId="77777777"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 xml:space="preserve">The great compassion of Jesus was not only for the physical problems people have, though His love certainly is concerned with everything that burdens us. Jesus came to heal the deepest wounds and problems we face – the sin embedded deep in our hearts, that we carry in our souls. </w:t>
      </w:r>
    </w:p>
    <w:p w14:paraId="0922ADB0" w14:textId="77777777" w:rsidR="00A84D76" w:rsidRDefault="00A84D76">
      <w:pPr>
        <w:rPr>
          <w:rFonts w:ascii="Cambria" w:eastAsia="Cambria" w:hAnsi="Cambria" w:cs="Cambria"/>
          <w:sz w:val="26"/>
          <w:szCs w:val="26"/>
          <w:highlight w:val="white"/>
        </w:rPr>
      </w:pPr>
    </w:p>
    <w:p w14:paraId="126DF51C" w14:textId="77777777"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Let’s hear a couple more testimonies from the FOH trip.</w:t>
      </w:r>
    </w:p>
    <w:p w14:paraId="1F60E12E" w14:textId="77777777" w:rsidR="00A84D76" w:rsidRDefault="00000000">
      <w:pPr>
        <w:numPr>
          <w:ilvl w:val="0"/>
          <w:numId w:val="6"/>
        </w:numPr>
        <w:rPr>
          <w:rFonts w:ascii="Cambria" w:eastAsia="Cambria" w:hAnsi="Cambria" w:cs="Cambria"/>
          <w:sz w:val="26"/>
          <w:szCs w:val="26"/>
          <w:highlight w:val="white"/>
        </w:rPr>
      </w:pPr>
      <w:r>
        <w:rPr>
          <w:rFonts w:ascii="Cambria" w:eastAsia="Cambria" w:hAnsi="Cambria" w:cs="Cambria"/>
          <w:sz w:val="26"/>
          <w:szCs w:val="26"/>
          <w:highlight w:val="white"/>
        </w:rPr>
        <w:lastRenderedPageBreak/>
        <w:t>FOH testimony 3</w:t>
      </w:r>
    </w:p>
    <w:p w14:paraId="62AB696A" w14:textId="77777777" w:rsidR="00A84D76" w:rsidRDefault="00000000">
      <w:pPr>
        <w:numPr>
          <w:ilvl w:val="0"/>
          <w:numId w:val="6"/>
        </w:numPr>
        <w:rPr>
          <w:rFonts w:ascii="Cambria" w:eastAsia="Cambria" w:hAnsi="Cambria" w:cs="Cambria"/>
          <w:sz w:val="26"/>
          <w:szCs w:val="26"/>
          <w:highlight w:val="white"/>
        </w:rPr>
      </w:pPr>
      <w:r>
        <w:rPr>
          <w:rFonts w:ascii="Cambria" w:eastAsia="Cambria" w:hAnsi="Cambria" w:cs="Cambria"/>
          <w:sz w:val="26"/>
          <w:szCs w:val="26"/>
          <w:highlight w:val="white"/>
        </w:rPr>
        <w:t>FOH testimony 4</w:t>
      </w:r>
    </w:p>
    <w:p w14:paraId="64F80130" w14:textId="77777777" w:rsidR="00A84D76" w:rsidRDefault="00A84D76">
      <w:pPr>
        <w:rPr>
          <w:rFonts w:ascii="Cambria" w:eastAsia="Cambria" w:hAnsi="Cambria" w:cs="Cambria"/>
          <w:sz w:val="26"/>
          <w:szCs w:val="26"/>
          <w:highlight w:val="white"/>
        </w:rPr>
      </w:pPr>
    </w:p>
    <w:p w14:paraId="19528E0B" w14:textId="77777777" w:rsidR="00A84D76" w:rsidRDefault="00000000">
      <w:pPr>
        <w:numPr>
          <w:ilvl w:val="0"/>
          <w:numId w:val="4"/>
        </w:numPr>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How we continue Jesus’ ministry: we </w:t>
      </w:r>
      <w:r>
        <w:rPr>
          <w:rFonts w:ascii="Cambria" w:eastAsia="Cambria" w:hAnsi="Cambria" w:cs="Cambria"/>
          <w:b/>
          <w:bCs/>
          <w:color w:val="FF0000"/>
          <w:sz w:val="26"/>
          <w:szCs w:val="26"/>
          <w:highlight w:val="white"/>
          <w:u w:val="single"/>
        </w:rPr>
        <w:t>Pray</w:t>
      </w:r>
      <w:r>
        <w:rPr>
          <w:rFonts w:ascii="Cambria" w:eastAsia="Cambria" w:hAnsi="Cambria" w:cs="Cambria"/>
          <w:color w:val="FF0000"/>
          <w:sz w:val="26"/>
          <w:szCs w:val="26"/>
          <w:highlight w:val="white"/>
        </w:rPr>
        <w:t xml:space="preserve"> for workers and we join the </w:t>
      </w:r>
      <w:r>
        <w:rPr>
          <w:rFonts w:ascii="Cambria" w:eastAsia="Cambria" w:hAnsi="Cambria" w:cs="Cambria"/>
          <w:b/>
          <w:bCs/>
          <w:color w:val="FF0000"/>
          <w:sz w:val="26"/>
          <w:szCs w:val="26"/>
          <w:highlight w:val="white"/>
          <w:u w:val="single"/>
        </w:rPr>
        <w:t>Work</w:t>
      </w:r>
    </w:p>
    <w:p w14:paraId="65D32478" w14:textId="77777777" w:rsidR="001D3888" w:rsidRDefault="00000000">
      <w:pPr>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“Then he said to his disciples, ‘The harvest is plentiful, but the laborers are few; therefore pray earnestly to the Lord of the harvest to send out laborers into his harvest.’” </w:t>
      </w:r>
    </w:p>
    <w:p w14:paraId="0F1FFC4A" w14:textId="1F06E02F" w:rsidR="00A84D76" w:rsidRDefault="00000000">
      <w:pPr>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Matthew 9:37-38</w:t>
      </w:r>
    </w:p>
    <w:p w14:paraId="591E5083" w14:textId="77777777" w:rsidR="00A84D76" w:rsidRDefault="00A84D76">
      <w:pPr>
        <w:rPr>
          <w:rFonts w:ascii="Cambria" w:eastAsia="Cambria" w:hAnsi="Cambria" w:cs="Cambria"/>
          <w:sz w:val="26"/>
          <w:szCs w:val="26"/>
          <w:highlight w:val="white"/>
        </w:rPr>
      </w:pPr>
    </w:p>
    <w:p w14:paraId="7B03A32E" w14:textId="702AEEAD"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Here in the U.S.</w:t>
      </w:r>
      <w:r w:rsidR="001D3888">
        <w:rPr>
          <w:rFonts w:ascii="Cambria" w:eastAsia="Cambria" w:hAnsi="Cambria" w:cs="Cambria"/>
          <w:sz w:val="26"/>
          <w:szCs w:val="26"/>
          <w:highlight w:val="white"/>
        </w:rPr>
        <w:t>,</w:t>
      </w:r>
      <w:r>
        <w:rPr>
          <w:rFonts w:ascii="Cambria" w:eastAsia="Cambria" w:hAnsi="Cambria" w:cs="Cambria"/>
          <w:sz w:val="26"/>
          <w:szCs w:val="26"/>
          <w:highlight w:val="white"/>
        </w:rPr>
        <w:t xml:space="preserve"> it’s easy to get discouraged about the meager harvest we see in terms of people responding to the Good News of Jesus. This is one of the reasons it’s so important to send workers out into the Global Harvest and hear reports that prove the words of Jesus true! </w:t>
      </w:r>
    </w:p>
    <w:p w14:paraId="559803A3" w14:textId="77777777" w:rsidR="00A84D76" w:rsidRDefault="00A84D76">
      <w:pPr>
        <w:rPr>
          <w:rFonts w:ascii="Cambria" w:eastAsia="Cambria" w:hAnsi="Cambria" w:cs="Cambria"/>
          <w:sz w:val="26"/>
          <w:szCs w:val="26"/>
          <w:highlight w:val="white"/>
        </w:rPr>
      </w:pPr>
    </w:p>
    <w:p w14:paraId="43D05BA8" w14:textId="11EEBC60" w:rsidR="00A84D76" w:rsidRDefault="00000000">
      <w:pPr>
        <w:rPr>
          <w:rFonts w:ascii="Cambria" w:eastAsia="Cambria" w:hAnsi="Cambria" w:cs="Cambria"/>
          <w:sz w:val="26"/>
          <w:szCs w:val="26"/>
          <w:highlight w:val="white"/>
        </w:rPr>
      </w:pPr>
      <w:r>
        <w:rPr>
          <w:rFonts w:ascii="Cambria" w:eastAsia="Cambria" w:hAnsi="Cambria" w:cs="Cambria"/>
          <w:b/>
          <w:bCs/>
          <w:i/>
          <w:iCs/>
          <w:sz w:val="26"/>
          <w:szCs w:val="26"/>
          <w:highlight w:val="white"/>
        </w:rPr>
        <w:t xml:space="preserve">“The harvest truly is PLENTIFUL”! </w:t>
      </w:r>
      <w:r>
        <w:rPr>
          <w:rFonts w:ascii="Cambria" w:eastAsia="Cambria" w:hAnsi="Cambria" w:cs="Cambria"/>
          <w:sz w:val="26"/>
          <w:szCs w:val="26"/>
          <w:highlight w:val="white"/>
        </w:rPr>
        <w:t xml:space="preserve">We just need to prayerfully send workers out into those harvest fields! We pray for </w:t>
      </w:r>
      <w:r w:rsidR="001D3888">
        <w:rPr>
          <w:rFonts w:ascii="Cambria" w:eastAsia="Cambria" w:hAnsi="Cambria" w:cs="Cambria"/>
          <w:sz w:val="26"/>
          <w:szCs w:val="26"/>
          <w:highlight w:val="white"/>
        </w:rPr>
        <w:t>workers and</w:t>
      </w:r>
      <w:r>
        <w:rPr>
          <w:rFonts w:ascii="Cambria" w:eastAsia="Cambria" w:hAnsi="Cambria" w:cs="Cambria"/>
          <w:sz w:val="26"/>
          <w:szCs w:val="26"/>
          <w:highlight w:val="white"/>
        </w:rPr>
        <w:t xml:space="preserve"> then become the first answer to our own prayers. This team that went to Costa Rica was a wonderful answer to the prayer to send out workers into the harvest fields. And their work proves the promise of Jesus – not that His words need to be proven. We trust these words completely! </w:t>
      </w:r>
    </w:p>
    <w:p w14:paraId="2B5914E6" w14:textId="77777777" w:rsidR="00A84D76" w:rsidRDefault="00A84D76">
      <w:pPr>
        <w:rPr>
          <w:rFonts w:ascii="Cambria" w:eastAsia="Cambria" w:hAnsi="Cambria" w:cs="Cambria"/>
          <w:sz w:val="26"/>
          <w:szCs w:val="26"/>
          <w:highlight w:val="white"/>
        </w:rPr>
      </w:pPr>
    </w:p>
    <w:p w14:paraId="13837F5E" w14:textId="77777777"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Paul says something similar in Romans 11:</w:t>
      </w:r>
    </w:p>
    <w:p w14:paraId="36B9FB63" w14:textId="77777777" w:rsidR="00A84D76" w:rsidRDefault="00000000">
      <w:pPr>
        <w:shd w:val="clear" w:color="auto" w:fill="FFFFFF"/>
        <w:spacing w:before="240" w:after="240"/>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“A partial hardening has come upon Israel, until </w:t>
      </w:r>
      <w:r>
        <w:rPr>
          <w:rFonts w:ascii="Cambria" w:eastAsia="Cambria" w:hAnsi="Cambria" w:cs="Cambria"/>
          <w:b/>
          <w:bCs/>
          <w:color w:val="FF0000"/>
          <w:sz w:val="26"/>
          <w:szCs w:val="26"/>
          <w:highlight w:val="white"/>
          <w:u w:val="single"/>
        </w:rPr>
        <w:t>the fullness of the Gentiles</w:t>
      </w:r>
      <w:r>
        <w:rPr>
          <w:rFonts w:ascii="Cambria" w:eastAsia="Cambria" w:hAnsi="Cambria" w:cs="Cambria"/>
          <w:color w:val="FF0000"/>
          <w:sz w:val="26"/>
          <w:szCs w:val="26"/>
          <w:highlight w:val="white"/>
        </w:rPr>
        <w:t xml:space="preserve"> has come in. And in this way </w:t>
      </w:r>
      <w:r>
        <w:rPr>
          <w:rFonts w:ascii="Cambria" w:eastAsia="Cambria" w:hAnsi="Cambria" w:cs="Cambria"/>
          <w:b/>
          <w:bCs/>
          <w:color w:val="FF0000"/>
          <w:sz w:val="26"/>
          <w:szCs w:val="26"/>
          <w:highlight w:val="white"/>
          <w:u w:val="single"/>
        </w:rPr>
        <w:t>all Israel will be saved</w:t>
      </w:r>
      <w:r>
        <w:rPr>
          <w:rFonts w:ascii="Cambria" w:eastAsia="Cambria" w:hAnsi="Cambria" w:cs="Cambria"/>
          <w:color w:val="FF0000"/>
          <w:sz w:val="26"/>
          <w:szCs w:val="26"/>
          <w:highlight w:val="white"/>
        </w:rPr>
        <w:t>, as it is written, ‘The Deliverer will come from Zion, he will banish ungodliness from Jacob; and this will be my covenant with them when I take away their sins.’” Romans 11:25-27 (quoting Isaiah 59:20-21)</w:t>
      </w:r>
    </w:p>
    <w:p w14:paraId="17EDCE53" w14:textId="77777777"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 xml:space="preserve">Paul was explaining </w:t>
      </w:r>
      <w:r>
        <w:rPr>
          <w:rFonts w:ascii="Cambria" w:eastAsia="Cambria" w:hAnsi="Cambria" w:cs="Cambria"/>
          <w:b/>
          <w:bCs/>
          <w:i/>
          <w:iCs/>
          <w:sz w:val="26"/>
          <w:szCs w:val="26"/>
          <w:highlight w:val="white"/>
        </w:rPr>
        <w:t>why it was his mission to preach the gospel to Gentiles</w:t>
      </w:r>
      <w:r>
        <w:rPr>
          <w:rFonts w:ascii="Cambria" w:eastAsia="Cambria" w:hAnsi="Cambria" w:cs="Cambria"/>
          <w:sz w:val="26"/>
          <w:szCs w:val="26"/>
          <w:highlight w:val="white"/>
        </w:rPr>
        <w:t xml:space="preserve">, not just to Jews. Paul saw it as a turning point in God’s plan for history that because the Jewish people had rejected Jesus as their Messiah, at that point gospel workers like him turned to bring the message to Gentiles. </w:t>
      </w:r>
    </w:p>
    <w:p w14:paraId="1910F2F6" w14:textId="77777777" w:rsidR="00A84D76" w:rsidRDefault="00A84D76">
      <w:pPr>
        <w:rPr>
          <w:rFonts w:ascii="Cambria" w:eastAsia="Cambria" w:hAnsi="Cambria" w:cs="Cambria"/>
          <w:sz w:val="26"/>
          <w:szCs w:val="26"/>
          <w:highlight w:val="white"/>
        </w:rPr>
      </w:pPr>
    </w:p>
    <w:p w14:paraId="3A4592AC" w14:textId="77777777"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 xml:space="preserve">We underlined the key phrases for us to put together with the teaching of Jesus that “the harvest is PLENTIFUL. There is </w:t>
      </w:r>
      <w:r>
        <w:rPr>
          <w:rFonts w:ascii="Cambria" w:eastAsia="Cambria" w:hAnsi="Cambria" w:cs="Cambria"/>
          <w:b/>
          <w:bCs/>
          <w:sz w:val="26"/>
          <w:szCs w:val="26"/>
          <w:highlight w:val="white"/>
          <w:u w:val="single"/>
        </w:rPr>
        <w:t>a harvest of GENTILES</w:t>
      </w:r>
      <w:r>
        <w:rPr>
          <w:rFonts w:ascii="Cambria" w:eastAsia="Cambria" w:hAnsi="Cambria" w:cs="Cambria"/>
          <w:sz w:val="26"/>
          <w:szCs w:val="26"/>
          <w:highlight w:val="white"/>
        </w:rPr>
        <w:t xml:space="preserve"> happening, until the full number of non-Jews has been reached. And then there is a point at which </w:t>
      </w:r>
      <w:r>
        <w:rPr>
          <w:rFonts w:ascii="Cambria" w:eastAsia="Cambria" w:hAnsi="Cambria" w:cs="Cambria"/>
          <w:b/>
          <w:bCs/>
          <w:sz w:val="26"/>
          <w:szCs w:val="26"/>
          <w:highlight w:val="white"/>
          <w:u w:val="single"/>
        </w:rPr>
        <w:t>ALL ISRAEL will be saved</w:t>
      </w:r>
      <w:r>
        <w:rPr>
          <w:rFonts w:ascii="Cambria" w:eastAsia="Cambria" w:hAnsi="Cambria" w:cs="Cambria"/>
          <w:sz w:val="26"/>
          <w:szCs w:val="26"/>
          <w:highlight w:val="white"/>
        </w:rPr>
        <w:t xml:space="preserve">. Put those two together – all the JEWS and all the NON-JEWS and what do you have? Believers from every tongue and tribe and nation. The total harvest of the earth. </w:t>
      </w:r>
    </w:p>
    <w:p w14:paraId="1A189905" w14:textId="77777777" w:rsidR="00A84D76" w:rsidRDefault="00A84D76">
      <w:pPr>
        <w:rPr>
          <w:rFonts w:ascii="Cambria" w:eastAsia="Cambria" w:hAnsi="Cambria" w:cs="Cambria"/>
          <w:sz w:val="26"/>
          <w:szCs w:val="26"/>
          <w:highlight w:val="white"/>
        </w:rPr>
      </w:pPr>
    </w:p>
    <w:p w14:paraId="3CB301B3" w14:textId="5D84E5C6"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lastRenderedPageBreak/>
        <w:t>So</w:t>
      </w:r>
      <w:r w:rsidR="000E32FC">
        <w:rPr>
          <w:rFonts w:ascii="Cambria" w:eastAsia="Cambria" w:hAnsi="Cambria" w:cs="Cambria"/>
          <w:sz w:val="26"/>
          <w:szCs w:val="26"/>
          <w:highlight w:val="white"/>
        </w:rPr>
        <w:t>,</w:t>
      </w:r>
      <w:r>
        <w:rPr>
          <w:rFonts w:ascii="Cambria" w:eastAsia="Cambria" w:hAnsi="Cambria" w:cs="Cambria"/>
          <w:sz w:val="26"/>
          <w:szCs w:val="26"/>
          <w:highlight w:val="white"/>
        </w:rPr>
        <w:t xml:space="preserve"> we continue our work here in Tampa</w:t>
      </w:r>
      <w:r w:rsidR="000E32FC">
        <w:rPr>
          <w:rFonts w:ascii="Cambria" w:eastAsia="Cambria" w:hAnsi="Cambria" w:cs="Cambria"/>
          <w:sz w:val="26"/>
          <w:szCs w:val="26"/>
          <w:highlight w:val="white"/>
        </w:rPr>
        <w:t>,</w:t>
      </w:r>
      <w:r>
        <w:rPr>
          <w:rFonts w:ascii="Cambria" w:eastAsia="Cambria" w:hAnsi="Cambria" w:cs="Cambria"/>
          <w:sz w:val="26"/>
          <w:szCs w:val="26"/>
          <w:highlight w:val="white"/>
        </w:rPr>
        <w:t xml:space="preserve"> and we continue to send gospel workers out into the global harvest. We pray, believing the words of Jesus</w:t>
      </w:r>
      <w:r w:rsidR="000E32FC">
        <w:rPr>
          <w:rFonts w:ascii="Cambria" w:eastAsia="Cambria" w:hAnsi="Cambria" w:cs="Cambria"/>
          <w:sz w:val="26"/>
          <w:szCs w:val="26"/>
          <w:highlight w:val="white"/>
        </w:rPr>
        <w:t>,</w:t>
      </w:r>
      <w:r>
        <w:rPr>
          <w:rFonts w:ascii="Cambria" w:eastAsia="Cambria" w:hAnsi="Cambria" w:cs="Cambria"/>
          <w:sz w:val="26"/>
          <w:szCs w:val="26"/>
          <w:highlight w:val="white"/>
        </w:rPr>
        <w:t xml:space="preserve"> that the harvest is plentiful</w:t>
      </w:r>
      <w:r w:rsidR="000E32FC">
        <w:rPr>
          <w:rFonts w:ascii="Cambria" w:eastAsia="Cambria" w:hAnsi="Cambria" w:cs="Cambria"/>
          <w:sz w:val="26"/>
          <w:szCs w:val="26"/>
          <w:highlight w:val="white"/>
        </w:rPr>
        <w:t>,</w:t>
      </w:r>
      <w:r>
        <w:rPr>
          <w:rFonts w:ascii="Cambria" w:eastAsia="Cambria" w:hAnsi="Cambria" w:cs="Cambria"/>
          <w:sz w:val="26"/>
          <w:szCs w:val="26"/>
          <w:highlight w:val="white"/>
        </w:rPr>
        <w:t xml:space="preserve"> and we ask Him to send out workers into HIS harvest field. </w:t>
      </w:r>
    </w:p>
    <w:p w14:paraId="3A55024D" w14:textId="77777777" w:rsidR="00A84D76" w:rsidRDefault="00A84D76">
      <w:pPr>
        <w:rPr>
          <w:rFonts w:ascii="Cambria" w:eastAsia="Cambria" w:hAnsi="Cambria" w:cs="Cambria"/>
          <w:sz w:val="26"/>
          <w:szCs w:val="26"/>
          <w:highlight w:val="white"/>
        </w:rPr>
      </w:pPr>
    </w:p>
    <w:p w14:paraId="6A460861" w14:textId="77777777"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FOH Testimonies:</w:t>
      </w:r>
    </w:p>
    <w:p w14:paraId="1BBC6B39" w14:textId="77777777" w:rsidR="00A84D76" w:rsidRDefault="00000000">
      <w:pPr>
        <w:numPr>
          <w:ilvl w:val="0"/>
          <w:numId w:val="3"/>
        </w:numPr>
        <w:rPr>
          <w:rFonts w:ascii="Cambria" w:eastAsia="Cambria" w:hAnsi="Cambria" w:cs="Cambria"/>
          <w:sz w:val="26"/>
          <w:szCs w:val="26"/>
          <w:highlight w:val="white"/>
        </w:rPr>
      </w:pPr>
      <w:r>
        <w:rPr>
          <w:rFonts w:ascii="Cambria" w:eastAsia="Cambria" w:hAnsi="Cambria" w:cs="Cambria"/>
          <w:sz w:val="26"/>
          <w:szCs w:val="26"/>
          <w:highlight w:val="white"/>
        </w:rPr>
        <w:t>#5</w:t>
      </w:r>
    </w:p>
    <w:p w14:paraId="266A3875" w14:textId="77777777" w:rsidR="00A84D76" w:rsidRDefault="00000000">
      <w:pPr>
        <w:numPr>
          <w:ilvl w:val="0"/>
          <w:numId w:val="3"/>
        </w:numPr>
        <w:rPr>
          <w:rFonts w:ascii="Cambria" w:eastAsia="Cambria" w:hAnsi="Cambria" w:cs="Cambria"/>
          <w:sz w:val="26"/>
          <w:szCs w:val="26"/>
          <w:highlight w:val="white"/>
        </w:rPr>
      </w:pPr>
      <w:r>
        <w:rPr>
          <w:rFonts w:ascii="Cambria" w:eastAsia="Cambria" w:hAnsi="Cambria" w:cs="Cambria"/>
          <w:sz w:val="26"/>
          <w:szCs w:val="26"/>
          <w:highlight w:val="white"/>
        </w:rPr>
        <w:t>#6</w:t>
      </w:r>
    </w:p>
    <w:p w14:paraId="5404B6AC" w14:textId="77777777" w:rsidR="00A84D76" w:rsidRDefault="00000000">
      <w:pPr>
        <w:numPr>
          <w:ilvl w:val="0"/>
          <w:numId w:val="3"/>
        </w:numPr>
        <w:rPr>
          <w:rFonts w:ascii="Cambria" w:eastAsia="Cambria" w:hAnsi="Cambria" w:cs="Cambria"/>
          <w:sz w:val="26"/>
          <w:szCs w:val="26"/>
          <w:highlight w:val="white"/>
        </w:rPr>
      </w:pPr>
      <w:r>
        <w:rPr>
          <w:rFonts w:ascii="Cambria" w:eastAsia="Cambria" w:hAnsi="Cambria" w:cs="Cambria"/>
          <w:sz w:val="26"/>
          <w:szCs w:val="26"/>
          <w:highlight w:val="white"/>
        </w:rPr>
        <w:t>#7</w:t>
      </w:r>
    </w:p>
    <w:p w14:paraId="53E0B9FA" w14:textId="77777777" w:rsidR="00A84D76" w:rsidRDefault="00A84D76">
      <w:pPr>
        <w:rPr>
          <w:rFonts w:ascii="Cambria" w:eastAsia="Cambria" w:hAnsi="Cambria" w:cs="Cambria"/>
          <w:sz w:val="26"/>
          <w:szCs w:val="26"/>
          <w:highlight w:val="white"/>
        </w:rPr>
      </w:pPr>
    </w:p>
    <w:p w14:paraId="6F4B8F53" w14:textId="77777777" w:rsidR="00A84D76" w:rsidRDefault="00000000">
      <w:pPr>
        <w:rPr>
          <w:rFonts w:ascii="Cambria" w:eastAsia="Cambria" w:hAnsi="Cambria" w:cs="Cambria"/>
          <w:b/>
          <w:bCs/>
          <w:sz w:val="26"/>
          <w:szCs w:val="26"/>
          <w:highlight w:val="white"/>
        </w:rPr>
      </w:pPr>
      <w:r>
        <w:rPr>
          <w:rFonts w:ascii="Cambria" w:eastAsia="Cambria" w:hAnsi="Cambria" w:cs="Cambria"/>
          <w:b/>
          <w:bCs/>
          <w:sz w:val="26"/>
          <w:szCs w:val="26"/>
          <w:highlight w:val="white"/>
        </w:rPr>
        <w:t>Conclusion:</w:t>
      </w:r>
    </w:p>
    <w:p w14:paraId="40C64562" w14:textId="77777777" w:rsidR="00A84D76" w:rsidRDefault="00A84D76">
      <w:pPr>
        <w:rPr>
          <w:rFonts w:ascii="Cambria" w:eastAsia="Cambria" w:hAnsi="Cambria" w:cs="Cambria"/>
          <w:sz w:val="26"/>
          <w:szCs w:val="26"/>
          <w:highlight w:val="white"/>
        </w:rPr>
      </w:pPr>
    </w:p>
    <w:p w14:paraId="11609F8A" w14:textId="77777777" w:rsidR="00A84D76" w:rsidRDefault="00000000">
      <w:pPr>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“After this I looked, and behold, a great multitude that no one could number, from every nation, from all tribes and peoples and languages, standing before the throne and before the Lamb, clothed in white robes, with palm branches in their hands, and crying out with a loud voice, ‘Salvation belongs to our God who sits on the throne, and to the Lamb!’” Revelation 7:9-10</w:t>
      </w:r>
    </w:p>
    <w:p w14:paraId="42D529EE" w14:textId="77777777" w:rsidR="00A84D76" w:rsidRDefault="00A84D76">
      <w:pPr>
        <w:rPr>
          <w:rFonts w:ascii="Cambria" w:eastAsia="Cambria" w:hAnsi="Cambria" w:cs="Cambria"/>
          <w:sz w:val="26"/>
          <w:szCs w:val="26"/>
          <w:highlight w:val="white"/>
        </w:rPr>
      </w:pPr>
    </w:p>
    <w:p w14:paraId="06B65D2A" w14:textId="77777777"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 xml:space="preserve">Here is </w:t>
      </w:r>
      <w:r>
        <w:rPr>
          <w:rFonts w:ascii="Cambria" w:eastAsia="Cambria" w:hAnsi="Cambria" w:cs="Cambria"/>
          <w:b/>
          <w:bCs/>
          <w:i/>
          <w:iCs/>
          <w:sz w:val="26"/>
          <w:szCs w:val="26"/>
          <w:highlight w:val="white"/>
        </w:rPr>
        <w:t>the result of the gospel work</w:t>
      </w:r>
      <w:r>
        <w:rPr>
          <w:rFonts w:ascii="Cambria" w:eastAsia="Cambria" w:hAnsi="Cambria" w:cs="Cambria"/>
          <w:sz w:val="26"/>
          <w:szCs w:val="26"/>
          <w:highlight w:val="white"/>
        </w:rPr>
        <w:t xml:space="preserve"> going on all over the world: one day we will all stand before the glorious throne of God, falling down before the Lamb who was slain, yet lives – the only One who is worthy of all praise, glory and honor! And in the meantime, we join in His work in the harvest field. We pray for workers, while we serve as workers. And aren’t we so grateful for the Great Compassion of the Lord Jesus, who looked out at a world in need, filled with broken sinners like us and came to address our need? Yes, our need for practical love and physical help, but even more for our spiritual need and deliverance from sin and death! </w:t>
      </w:r>
    </w:p>
    <w:p w14:paraId="1D20D599" w14:textId="77777777" w:rsidR="00A84D76" w:rsidRDefault="00A84D76">
      <w:pPr>
        <w:rPr>
          <w:rFonts w:ascii="Cambria" w:eastAsia="Cambria" w:hAnsi="Cambria" w:cs="Cambria"/>
          <w:sz w:val="26"/>
          <w:szCs w:val="26"/>
          <w:highlight w:val="white"/>
        </w:rPr>
      </w:pPr>
    </w:p>
    <w:p w14:paraId="0FAF110C" w14:textId="77777777" w:rsidR="00A84D76" w:rsidRDefault="00000000">
      <w:pPr>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“And Jesus went throughout all the cities and villages, teaching in their synagogues and proclaiming the gospel of the kingdom and healing every disease and every affliction. When he saw the crowds, he had compassion for them, because they were harassed and helpless, like sheep without a shepherd.” Matthew 9:35-36</w:t>
      </w:r>
    </w:p>
    <w:p w14:paraId="4A2DB141" w14:textId="77777777" w:rsidR="00A84D76" w:rsidRDefault="00A84D76">
      <w:pPr>
        <w:rPr>
          <w:rFonts w:ascii="Cambria" w:eastAsia="Cambria" w:hAnsi="Cambria" w:cs="Cambria"/>
          <w:color w:val="FF0000"/>
          <w:sz w:val="26"/>
          <w:szCs w:val="26"/>
          <w:highlight w:val="white"/>
        </w:rPr>
      </w:pPr>
    </w:p>
    <w:p w14:paraId="55F5F7C8" w14:textId="77777777"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Let’s pray and give thanks for the Lord Jesus, our Great Shepherd, and His great compassion for each one of us!</w:t>
      </w:r>
    </w:p>
    <w:p w14:paraId="582FA672" w14:textId="77777777" w:rsidR="00A84D76" w:rsidRDefault="00A84D76">
      <w:pPr>
        <w:rPr>
          <w:rFonts w:ascii="Cambria" w:eastAsia="Cambria" w:hAnsi="Cambria" w:cs="Cambria"/>
          <w:sz w:val="26"/>
          <w:szCs w:val="26"/>
          <w:highlight w:val="white"/>
        </w:rPr>
      </w:pPr>
    </w:p>
    <w:p w14:paraId="371147BE" w14:textId="77777777"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Pray</w:t>
      </w:r>
    </w:p>
    <w:p w14:paraId="2CFA262E" w14:textId="77777777" w:rsidR="00A84D76" w:rsidRDefault="00A84D76">
      <w:pPr>
        <w:rPr>
          <w:rFonts w:ascii="Cambria" w:eastAsia="Cambria" w:hAnsi="Cambria" w:cs="Cambria"/>
          <w:sz w:val="26"/>
          <w:szCs w:val="26"/>
          <w:highlight w:val="white"/>
        </w:rPr>
      </w:pPr>
    </w:p>
    <w:p w14:paraId="13978A9B" w14:textId="77777777" w:rsidR="00A84D76" w:rsidRDefault="00000000">
      <w:pPr>
        <w:rPr>
          <w:rFonts w:ascii="Cambria" w:eastAsia="Cambria" w:hAnsi="Cambria" w:cs="Cambria"/>
          <w:sz w:val="26"/>
          <w:szCs w:val="26"/>
          <w:highlight w:val="white"/>
        </w:rPr>
      </w:pPr>
      <w:r>
        <w:rPr>
          <w:rFonts w:ascii="Cambria" w:eastAsia="Cambria" w:hAnsi="Cambria" w:cs="Cambria"/>
          <w:sz w:val="26"/>
          <w:szCs w:val="26"/>
          <w:highlight w:val="white"/>
        </w:rPr>
        <w:t>Benediction:</w:t>
      </w:r>
    </w:p>
    <w:p w14:paraId="37AD1242" w14:textId="77777777" w:rsidR="00A84D76" w:rsidRDefault="00000000">
      <w:pPr>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lastRenderedPageBreak/>
        <w:t>“Now may the God of peace who brought again from the dead our Lord Jesus, the great shepherd of the sheep, by the blood of the eternal covenant, equip you with everything good that you may do his will, working in us that which is pleasing in his sight, through Jesus Christ, to whom be glory forever and ever. Amen.” Hebrews 12:20-21</w:t>
      </w:r>
    </w:p>
    <w:sectPr w:rsidR="00A84D76">
      <w:headerReference w:type="even" r:id="rId7"/>
      <w:headerReference w:type="default" r:id="rId8"/>
      <w:footerReference w:type="even" r:id="rId9"/>
      <w:footerReference w:type="default" r:id="rId10"/>
      <w:headerReference w:type="first" r:id="rId11"/>
      <w:footerReference w:type="first" r:id="rId12"/>
      <w:pgSz w:w="12240" w:h="15840"/>
      <w:pgMar w:top="1152"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370949" w14:textId="77777777" w:rsidR="008B44EB" w:rsidRDefault="008B44EB" w:rsidP="00F8456F">
      <w:pPr>
        <w:spacing w:line="240" w:lineRule="auto"/>
      </w:pPr>
      <w:r>
        <w:separator/>
      </w:r>
    </w:p>
  </w:endnote>
  <w:endnote w:type="continuationSeparator" w:id="0">
    <w:p w14:paraId="1B3FFD7C" w14:textId="77777777" w:rsidR="008B44EB" w:rsidRDefault="008B44EB" w:rsidP="00F845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8D14676-1E7A-B44B-BC10-AEE337557E8A}"/>
  </w:font>
  <w:font w:name="Arial">
    <w:panose1 w:val="020B0604020202020204"/>
    <w:charset w:val="00"/>
    <w:family w:val="swiss"/>
    <w:pitch w:val="variable"/>
    <w:sig w:usb0="E0002EFF" w:usb1="C000785B" w:usb2="00000009" w:usb3="00000000" w:csb0="000001FF" w:csb1="00000000"/>
    <w:embedRegular r:id="rId2" w:fontKey="{073AA8F0-077C-A342-AF7A-FFFDBEABDD2D}"/>
    <w:embedItalic r:id="rId3" w:fontKey="{E8B27CA5-D7FC-B444-B566-9BE35F1F0DF2}"/>
  </w:font>
  <w:font w:name="Cambria">
    <w:panose1 w:val="02040503050406030204"/>
    <w:charset w:val="00"/>
    <w:family w:val="roman"/>
    <w:pitch w:val="variable"/>
    <w:sig w:usb0="E00002FF" w:usb1="400004FF" w:usb2="00000000" w:usb3="00000000" w:csb0="0000019F" w:csb1="00000000"/>
    <w:embedRegular r:id="rId4" w:fontKey="{371C876E-864B-F04F-B860-F9F4E5E3D6C1}"/>
    <w:embedBold r:id="rId5" w:fontKey="{48301A78-9FEF-1A43-A398-F9598CDD237F}"/>
    <w:embedBoldItalic r:id="rId6" w:fontKey="{1AB5FE01-FCC4-2145-BFF0-DF1947B99EC9}"/>
  </w:font>
  <w:font w:name="Calibri">
    <w:panose1 w:val="020F0502020204030204"/>
    <w:charset w:val="00"/>
    <w:family w:val="auto"/>
    <w:pitch w:val="variable"/>
    <w:sig w:usb0="00000003" w:usb1="00000000" w:usb2="00000000" w:usb3="00000000" w:csb0="00000001" w:csb1="00000000"/>
    <w:embedRegular r:id="rId7" w:fontKey="{4D057927-F86F-664E-A832-A62228E06D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68BA52" w14:textId="77777777" w:rsidR="00F8456F" w:rsidRDefault="00F845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64116C" w14:textId="77777777" w:rsidR="00F8456F" w:rsidRDefault="00F845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1B2EF2" w14:textId="77777777" w:rsidR="00F8456F" w:rsidRDefault="00F84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529A2E" w14:textId="77777777" w:rsidR="008B44EB" w:rsidRDefault="008B44EB" w:rsidP="00F8456F">
      <w:pPr>
        <w:spacing w:line="240" w:lineRule="auto"/>
      </w:pPr>
      <w:r>
        <w:separator/>
      </w:r>
    </w:p>
  </w:footnote>
  <w:footnote w:type="continuationSeparator" w:id="0">
    <w:p w14:paraId="40E77E41" w14:textId="77777777" w:rsidR="008B44EB" w:rsidRDefault="008B44EB" w:rsidP="00F845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D77260" w14:textId="77777777" w:rsidR="00F8456F" w:rsidRDefault="00F845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C9EB65" w14:textId="77777777" w:rsidR="00F8456F" w:rsidRDefault="00F845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C8404C" w14:textId="77777777" w:rsidR="00F8456F" w:rsidRDefault="00F845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3C27DF"/>
    <w:multiLevelType w:val="multilevel"/>
    <w:tmpl w:val="808A8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0014ED"/>
    <w:multiLevelType w:val="multilevel"/>
    <w:tmpl w:val="19B6A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47E2827"/>
    <w:multiLevelType w:val="multilevel"/>
    <w:tmpl w:val="19E60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92F0901"/>
    <w:multiLevelType w:val="multilevel"/>
    <w:tmpl w:val="3DD6A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AA16AD9"/>
    <w:multiLevelType w:val="multilevel"/>
    <w:tmpl w:val="C93A2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E32890"/>
    <w:multiLevelType w:val="multilevel"/>
    <w:tmpl w:val="BF92CB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69961255">
    <w:abstractNumId w:val="0"/>
  </w:num>
  <w:num w:numId="2" w16cid:durableId="1672221806">
    <w:abstractNumId w:val="2"/>
  </w:num>
  <w:num w:numId="3" w16cid:durableId="143619752">
    <w:abstractNumId w:val="3"/>
  </w:num>
  <w:num w:numId="4" w16cid:durableId="1645239105">
    <w:abstractNumId w:val="4"/>
  </w:num>
  <w:num w:numId="5" w16cid:durableId="515192993">
    <w:abstractNumId w:val="5"/>
  </w:num>
  <w:num w:numId="6" w16cid:durableId="148658515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D76"/>
    <w:rsid w:val="000B5F12"/>
    <w:rsid w:val="000E32FC"/>
    <w:rsid w:val="001D3888"/>
    <w:rsid w:val="008B44EB"/>
    <w:rsid w:val="00A84D76"/>
    <w:rsid w:val="00F84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E4016"/>
  <w15:docId w15:val="{EBC96A88-B89F-D14B-8E32-DB0CE7E82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F8456F"/>
    <w:pPr>
      <w:tabs>
        <w:tab w:val="center" w:pos="4680"/>
        <w:tab w:val="right" w:pos="9360"/>
      </w:tabs>
      <w:spacing w:line="240" w:lineRule="auto"/>
    </w:pPr>
  </w:style>
  <w:style w:type="character" w:customStyle="1" w:styleId="HeaderChar">
    <w:name w:val="Header Char"/>
    <w:basedOn w:val="DefaultParagraphFont"/>
    <w:link w:val="Header"/>
    <w:uiPriority w:val="99"/>
    <w:rsid w:val="00F8456F"/>
  </w:style>
  <w:style w:type="paragraph" w:styleId="Footer">
    <w:name w:val="footer"/>
    <w:basedOn w:val="Normal"/>
    <w:link w:val="FooterChar"/>
    <w:uiPriority w:val="99"/>
    <w:unhideWhenUsed/>
    <w:rsid w:val="00F8456F"/>
    <w:pPr>
      <w:tabs>
        <w:tab w:val="center" w:pos="4680"/>
        <w:tab w:val="right" w:pos="9360"/>
      </w:tabs>
      <w:spacing w:line="240" w:lineRule="auto"/>
    </w:pPr>
  </w:style>
  <w:style w:type="character" w:customStyle="1" w:styleId="FooterChar">
    <w:name w:val="Footer Char"/>
    <w:basedOn w:val="DefaultParagraphFont"/>
    <w:link w:val="Footer"/>
    <w:uiPriority w:val="99"/>
    <w:rsid w:val="00F84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1380</Words>
  <Characters>6144</Characters>
  <Application>Microsoft Office Word</Application>
  <DocSecurity>0</DocSecurity>
  <Lines>204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Marcia Whipple</cp:lastModifiedBy>
  <cp:revision>3</cp:revision>
  <dcterms:created xsi:type="dcterms:W3CDTF">2026-08-18T18:43:00Z</dcterms:created>
  <dcterms:modified xsi:type="dcterms:W3CDTF">2026-08-18T19:22:00Z</dcterms:modified>
</cp:coreProperties>
</file>